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358F3" w14:textId="77777777" w:rsidR="00235EAF" w:rsidRPr="003C5046" w:rsidRDefault="00235EAF" w:rsidP="00B4086B">
      <w:pPr>
        <w:rPr>
          <w:rFonts w:cs="Times New Roman"/>
        </w:rPr>
      </w:pPr>
    </w:p>
    <w:p w14:paraId="0595A514" w14:textId="77777777" w:rsidR="00EF60DF" w:rsidRPr="003C5046" w:rsidRDefault="00EF60DF" w:rsidP="00B4086B">
      <w:pPr>
        <w:rPr>
          <w:rFonts w:cs="Times New Roman"/>
        </w:rPr>
      </w:pPr>
    </w:p>
    <w:p w14:paraId="3B0BD38B" w14:textId="042C80CE" w:rsidR="00EF60DF" w:rsidRPr="003C5046" w:rsidRDefault="00EF60DF" w:rsidP="00B4086B">
      <w:pPr>
        <w:jc w:val="center"/>
        <w:rPr>
          <w:rFonts w:cs="Times New Roman"/>
        </w:rPr>
      </w:pPr>
      <w:r w:rsidRPr="003C5046">
        <w:rPr>
          <w:rFonts w:cs="Times New Roman"/>
          <w:sz w:val="28"/>
        </w:rPr>
        <w:t>Data</w:t>
      </w:r>
      <w:r w:rsidR="00EF7DE8" w:rsidRPr="003C5046">
        <w:rPr>
          <w:rFonts w:cs="Times New Roman"/>
          <w:sz w:val="28"/>
        </w:rPr>
        <w:t xml:space="preserve"> </w:t>
      </w:r>
      <w:r w:rsidR="00BA53C5" w:rsidRPr="003C5046">
        <w:rPr>
          <w:rFonts w:cs="Times New Roman"/>
          <w:sz w:val="28"/>
        </w:rPr>
        <w:t xml:space="preserve">Sharing: Where </w:t>
      </w:r>
      <w:r w:rsidR="0086652A" w:rsidRPr="003C5046">
        <w:rPr>
          <w:rFonts w:cs="Times New Roman"/>
          <w:sz w:val="28"/>
        </w:rPr>
        <w:t>Scholarship</w:t>
      </w:r>
      <w:r w:rsidR="00EF7DE8" w:rsidRPr="003C5046">
        <w:rPr>
          <w:rFonts w:cs="Times New Roman"/>
          <w:sz w:val="28"/>
        </w:rPr>
        <w:t xml:space="preserve"> meet</w:t>
      </w:r>
      <w:r w:rsidR="00BA53C5" w:rsidRPr="003C5046">
        <w:rPr>
          <w:rFonts w:cs="Times New Roman"/>
          <w:sz w:val="28"/>
        </w:rPr>
        <w:t>s</w:t>
      </w:r>
      <w:r w:rsidR="00EF7DE8" w:rsidRPr="003C5046">
        <w:rPr>
          <w:rFonts w:cs="Times New Roman"/>
          <w:sz w:val="28"/>
        </w:rPr>
        <w:t xml:space="preserve"> Policy and Practice</w:t>
      </w:r>
    </w:p>
    <w:p w14:paraId="4FBF4E24" w14:textId="77777777" w:rsidR="00EF60DF" w:rsidRPr="003C5046" w:rsidRDefault="00EF60DF" w:rsidP="00B4086B">
      <w:pPr>
        <w:jc w:val="center"/>
        <w:rPr>
          <w:rFonts w:cs="Times New Roman"/>
        </w:rPr>
      </w:pPr>
    </w:p>
    <w:p w14:paraId="7925A253" w14:textId="77777777" w:rsidR="00EF60DF" w:rsidRPr="003C5046" w:rsidRDefault="00EF60DF" w:rsidP="00B4086B">
      <w:pPr>
        <w:jc w:val="center"/>
        <w:rPr>
          <w:rFonts w:cs="Times New Roman"/>
        </w:rPr>
      </w:pPr>
      <w:r w:rsidRPr="003C5046">
        <w:rPr>
          <w:rFonts w:cs="Times New Roman"/>
        </w:rPr>
        <w:t>Christine L. Borgman</w:t>
      </w:r>
    </w:p>
    <w:p w14:paraId="33D155E5" w14:textId="39AC9130" w:rsidR="00EF60DF" w:rsidRPr="003C5046" w:rsidRDefault="0086652A" w:rsidP="00B4086B">
      <w:pPr>
        <w:jc w:val="center"/>
        <w:rPr>
          <w:rFonts w:cs="Times New Roman"/>
        </w:rPr>
      </w:pPr>
      <w:r w:rsidRPr="003C5046">
        <w:rPr>
          <w:rFonts w:cs="Times New Roman"/>
        </w:rPr>
        <w:t xml:space="preserve">Distinguished </w:t>
      </w:r>
      <w:r w:rsidR="00EF60DF" w:rsidRPr="003C5046">
        <w:rPr>
          <w:rFonts w:cs="Times New Roman"/>
        </w:rPr>
        <w:t>Professor &amp; Presidential Chair in Information Studies</w:t>
      </w:r>
    </w:p>
    <w:p w14:paraId="00D902E5" w14:textId="77777777" w:rsidR="00EF60DF" w:rsidRPr="003C5046" w:rsidRDefault="00EF60DF" w:rsidP="00B4086B">
      <w:pPr>
        <w:jc w:val="center"/>
        <w:rPr>
          <w:rFonts w:cs="Times New Roman"/>
        </w:rPr>
      </w:pPr>
      <w:r w:rsidRPr="003C5046">
        <w:rPr>
          <w:rFonts w:cs="Times New Roman"/>
        </w:rPr>
        <w:t>University of California, Los Angeles</w:t>
      </w:r>
    </w:p>
    <w:p w14:paraId="2050B05C" w14:textId="77777777" w:rsidR="00EF60DF" w:rsidRPr="003C5046" w:rsidRDefault="003C5046" w:rsidP="00B4086B">
      <w:pPr>
        <w:jc w:val="center"/>
        <w:rPr>
          <w:rFonts w:cs="Times New Roman"/>
        </w:rPr>
      </w:pPr>
      <w:hyperlink r:id="rId8" w:history="1">
        <w:r w:rsidR="00EF60DF" w:rsidRPr="003C5046">
          <w:rPr>
            <w:rStyle w:val="Hyperlink"/>
            <w:rFonts w:cs="Times New Roman"/>
          </w:rPr>
          <w:t>Christine.Borgman@ucla.edu</w:t>
        </w:r>
      </w:hyperlink>
    </w:p>
    <w:p w14:paraId="528A707F" w14:textId="77777777" w:rsidR="00EF60DF" w:rsidRPr="003C5046" w:rsidRDefault="003C5046" w:rsidP="00B4086B">
      <w:pPr>
        <w:jc w:val="center"/>
        <w:rPr>
          <w:rStyle w:val="Hyperlink"/>
          <w:rFonts w:cs="Times New Roman"/>
        </w:rPr>
      </w:pPr>
      <w:hyperlink r:id="rId9" w:history="1">
        <w:r w:rsidR="00EF60DF" w:rsidRPr="003C5046">
          <w:rPr>
            <w:rStyle w:val="Hyperlink"/>
            <w:rFonts w:cs="Times New Roman"/>
          </w:rPr>
          <w:t>http://www.christineborgman.info</w:t>
        </w:r>
      </w:hyperlink>
    </w:p>
    <w:p w14:paraId="09B48CD0" w14:textId="77777777" w:rsidR="00B4086B" w:rsidRPr="003C5046" w:rsidRDefault="00B4086B" w:rsidP="00EF7DE8">
      <w:pPr>
        <w:rPr>
          <w:rStyle w:val="Hyperlink"/>
          <w:rFonts w:cs="Times New Roman"/>
        </w:rPr>
      </w:pPr>
    </w:p>
    <w:p w14:paraId="7F88013F" w14:textId="77777777" w:rsidR="00EF7DE8" w:rsidRPr="003C5046" w:rsidRDefault="00EF7DE8" w:rsidP="00B4086B">
      <w:pPr>
        <w:jc w:val="center"/>
        <w:rPr>
          <w:rFonts w:cs="Times New Roman"/>
        </w:rPr>
      </w:pPr>
      <w:r w:rsidRPr="003C5046">
        <w:rPr>
          <w:rFonts w:cs="Times New Roman"/>
        </w:rPr>
        <w:t>Maastricht University</w:t>
      </w:r>
    </w:p>
    <w:p w14:paraId="0D8C3C3F" w14:textId="77777777" w:rsidR="00EF7DE8" w:rsidRPr="003C5046" w:rsidRDefault="00EF7DE8" w:rsidP="00B4086B">
      <w:pPr>
        <w:jc w:val="center"/>
        <w:rPr>
          <w:rFonts w:cs="Times New Roman"/>
        </w:rPr>
      </w:pPr>
      <w:r w:rsidRPr="003C5046">
        <w:rPr>
          <w:rFonts w:cs="Times New Roman"/>
        </w:rPr>
        <w:t>25 May 2016</w:t>
      </w:r>
    </w:p>
    <w:p w14:paraId="4C8370C8" w14:textId="77777777" w:rsidR="003C5046" w:rsidRPr="003C5046" w:rsidRDefault="003C5046" w:rsidP="00B4086B">
      <w:pPr>
        <w:jc w:val="center"/>
        <w:rPr>
          <w:rFonts w:cs="Times New Roman"/>
        </w:rPr>
      </w:pPr>
    </w:p>
    <w:p w14:paraId="01109B93" w14:textId="5C9A4765" w:rsidR="003C5046" w:rsidRPr="003C5046" w:rsidRDefault="003C5046" w:rsidP="00B4086B">
      <w:pPr>
        <w:jc w:val="center"/>
        <w:rPr>
          <w:rFonts w:cs="Times New Roman"/>
        </w:rPr>
      </w:pPr>
      <w:r w:rsidRPr="003C5046">
        <w:rPr>
          <w:rFonts w:cs="Times New Roman"/>
        </w:rPr>
        <w:t>Seminar sponsored by</w:t>
      </w:r>
    </w:p>
    <w:p w14:paraId="3B4DCAAA" w14:textId="550D0D3A" w:rsidR="003C5046" w:rsidRPr="003C5046" w:rsidRDefault="003C5046" w:rsidP="00B4086B">
      <w:pPr>
        <w:jc w:val="center"/>
        <w:rPr>
          <w:rFonts w:cs="Times New Roman"/>
        </w:rPr>
      </w:pPr>
      <w:hyperlink r:id="rId10" w:history="1">
        <w:r w:rsidRPr="003C5046">
          <w:rPr>
            <w:rStyle w:val="Hyperlink"/>
            <w:rFonts w:cs="Times New Roman"/>
          </w:rPr>
          <w:t>Science, Technology, and Society Studies</w:t>
        </w:r>
      </w:hyperlink>
      <w:r w:rsidRPr="003C5046">
        <w:rPr>
          <w:rFonts w:cs="Times New Roman"/>
        </w:rPr>
        <w:t xml:space="preserve"> (MUSTS)</w:t>
      </w:r>
    </w:p>
    <w:p w14:paraId="4F8AC3FC" w14:textId="4E488ACE" w:rsidR="003C5046" w:rsidRPr="003C5046" w:rsidRDefault="003C5046" w:rsidP="003C5046">
      <w:pPr>
        <w:jc w:val="center"/>
        <w:rPr>
          <w:rFonts w:cs="Times New Roman"/>
        </w:rPr>
      </w:pPr>
      <w:bookmarkStart w:id="0" w:name="_GoBack"/>
      <w:bookmarkEnd w:id="0"/>
      <w:proofErr w:type="gramStart"/>
      <w:r w:rsidRPr="003C5046">
        <w:rPr>
          <w:rFonts w:cs="Times New Roman"/>
        </w:rPr>
        <w:t>and</w:t>
      </w:r>
      <w:proofErr w:type="gramEnd"/>
    </w:p>
    <w:p w14:paraId="490C79FB" w14:textId="469AC35E" w:rsidR="003C5046" w:rsidRDefault="003C5046" w:rsidP="003C5046">
      <w:pPr>
        <w:jc w:val="center"/>
        <w:rPr>
          <w:rFonts w:cs="Times New Roman"/>
        </w:rPr>
      </w:pPr>
      <w:hyperlink r:id="rId11" w:history="1">
        <w:r w:rsidRPr="003C5046">
          <w:rPr>
            <w:rStyle w:val="Hyperlink"/>
            <w:rFonts w:cs="Times New Roman"/>
          </w:rPr>
          <w:t>Politics and Culture in Europe</w:t>
        </w:r>
      </w:hyperlink>
    </w:p>
    <w:p w14:paraId="3A45D047" w14:textId="77777777" w:rsidR="003C5046" w:rsidRPr="003C5046" w:rsidRDefault="003C5046" w:rsidP="00B4086B">
      <w:pPr>
        <w:rPr>
          <w:rFonts w:cs="Times New Roman"/>
        </w:rPr>
      </w:pPr>
    </w:p>
    <w:p w14:paraId="09354494" w14:textId="143A70C9" w:rsidR="00EF60DF" w:rsidRPr="003C5046" w:rsidRDefault="00BA53C5" w:rsidP="00EF7DE8">
      <w:pPr>
        <w:spacing w:line="480" w:lineRule="auto"/>
        <w:rPr>
          <w:rFonts w:cs="Times New Roman"/>
        </w:rPr>
      </w:pPr>
      <w:r w:rsidRPr="003C5046">
        <w:rPr>
          <w:rFonts w:cs="Times New Roman"/>
        </w:rPr>
        <w:t>D</w:t>
      </w:r>
      <w:r w:rsidR="0086652A" w:rsidRPr="003C5046">
        <w:rPr>
          <w:rFonts w:cs="Times New Roman"/>
        </w:rPr>
        <w:t xml:space="preserve">ata </w:t>
      </w:r>
      <w:r w:rsidRPr="003C5046">
        <w:rPr>
          <w:rFonts w:cs="Times New Roman"/>
        </w:rPr>
        <w:t xml:space="preserve">are essential to </w:t>
      </w:r>
      <w:r w:rsidR="0086652A" w:rsidRPr="003C5046">
        <w:rPr>
          <w:rFonts w:cs="Times New Roman"/>
        </w:rPr>
        <w:t xml:space="preserve">the process of scholarship, but </w:t>
      </w:r>
      <w:r w:rsidRPr="003C5046">
        <w:rPr>
          <w:rFonts w:cs="Times New Roman"/>
        </w:rPr>
        <w:t xml:space="preserve">remained </w:t>
      </w:r>
      <w:r w:rsidR="0086652A" w:rsidRPr="003C5046">
        <w:rPr>
          <w:rFonts w:cs="Times New Roman"/>
        </w:rPr>
        <w:t>largely invisible</w:t>
      </w:r>
      <w:r w:rsidRPr="003C5046">
        <w:rPr>
          <w:rFonts w:cs="Times New Roman"/>
        </w:rPr>
        <w:t xml:space="preserve"> until the era of </w:t>
      </w:r>
      <w:r w:rsidR="0086652A" w:rsidRPr="003C5046">
        <w:rPr>
          <w:rFonts w:cs="Times New Roman"/>
        </w:rPr>
        <w:t>“big data</w:t>
      </w:r>
      <w:r w:rsidRPr="003C5046">
        <w:rPr>
          <w:rFonts w:cs="Times New Roman"/>
        </w:rPr>
        <w:t>.</w:t>
      </w:r>
      <w:r w:rsidR="0086652A" w:rsidRPr="003C5046">
        <w:rPr>
          <w:rFonts w:cs="Times New Roman"/>
        </w:rPr>
        <w:t xml:space="preserve">” </w:t>
      </w:r>
      <w:r w:rsidRPr="003C5046">
        <w:rPr>
          <w:rFonts w:cs="Times New Roman"/>
        </w:rPr>
        <w:t>The transition from process to product suggests that research data have become valuable objects in themselves to be captured, shared, reused, and sustained for the long term. Scientists, policy makers, governments, business, and th</w:t>
      </w:r>
      <w:r w:rsidR="0086652A" w:rsidRPr="003C5046">
        <w:rPr>
          <w:rFonts w:cs="Times New Roman"/>
        </w:rPr>
        <w:t>e</w:t>
      </w:r>
      <w:r w:rsidRPr="003C5046">
        <w:rPr>
          <w:rFonts w:cs="Times New Roman"/>
        </w:rPr>
        <w:t xml:space="preserve"> public alike now see great potential in reuse of research data. To reuse data requires that data </w:t>
      </w:r>
      <w:r w:rsidR="00D07AF0" w:rsidRPr="003C5046">
        <w:rPr>
          <w:rFonts w:cs="Times New Roman"/>
        </w:rPr>
        <w:t xml:space="preserve">creators are willing and able to share them. Therein lies the rub. Data also have become contentious intellectual property to be protected, whether for proprietary, confidentiality, competition, or other reasons. Data practices are local, varying from field to field, individual to individual, and country to country. Enthusiasm for big data is obscuring the complexity and diversity of data in scholarship and the challenges for stewardship. </w:t>
      </w:r>
      <w:r w:rsidR="0086652A" w:rsidRPr="003C5046">
        <w:rPr>
          <w:rFonts w:cs="Times New Roman"/>
        </w:rPr>
        <w:t xml:space="preserve">Public policy leans toward open access to research data, but rarely with the public investment necessary to sustain access. </w:t>
      </w:r>
      <w:r w:rsidR="00EF60DF" w:rsidRPr="003C5046">
        <w:rPr>
          <w:rFonts w:cs="Times New Roman"/>
        </w:rPr>
        <w:t>Th</w:t>
      </w:r>
      <w:r w:rsidR="004E270D" w:rsidRPr="003C5046">
        <w:rPr>
          <w:rFonts w:cs="Times New Roman"/>
        </w:rPr>
        <w:t>is talk will explore the</w:t>
      </w:r>
      <w:r w:rsidR="00EF60DF" w:rsidRPr="003C5046">
        <w:rPr>
          <w:rFonts w:cs="Times New Roman"/>
        </w:rPr>
        <w:t xml:space="preserve"> stakes and stakeholders in research d</w:t>
      </w:r>
      <w:r w:rsidR="004E270D" w:rsidRPr="003C5046">
        <w:rPr>
          <w:rFonts w:cs="Times New Roman"/>
        </w:rPr>
        <w:t xml:space="preserve">ata and implications for policy and practice. </w:t>
      </w:r>
    </w:p>
    <w:p w14:paraId="4D0FEB67" w14:textId="77777777" w:rsidR="00EF7DE8" w:rsidRPr="003C5046" w:rsidRDefault="00EF7DE8" w:rsidP="00B4086B">
      <w:pPr>
        <w:rPr>
          <w:rFonts w:cs="Times New Roman"/>
        </w:rPr>
      </w:pPr>
    </w:p>
    <w:p w14:paraId="76C6A2DC" w14:textId="77777777" w:rsidR="00EF7DE8" w:rsidRPr="003C5046" w:rsidRDefault="00EF7DE8" w:rsidP="00B4086B">
      <w:pPr>
        <w:rPr>
          <w:rFonts w:cs="Times New Roman"/>
        </w:rPr>
      </w:pPr>
    </w:p>
    <w:p w14:paraId="5B9498D6" w14:textId="77777777" w:rsidR="00EF60DF" w:rsidRPr="003C5046" w:rsidRDefault="00EF60DF" w:rsidP="00B4086B">
      <w:pPr>
        <w:rPr>
          <w:rFonts w:cs="Times New Roman"/>
        </w:rPr>
      </w:pPr>
    </w:p>
    <w:p w14:paraId="170560B2" w14:textId="3CC7C285" w:rsidR="00D07AF0" w:rsidRPr="003C5046" w:rsidRDefault="00D07AF0" w:rsidP="00D07AF0">
      <w:pPr>
        <w:spacing w:line="480" w:lineRule="auto"/>
        <w:rPr>
          <w:rFonts w:cs="Times New Roman"/>
        </w:rPr>
      </w:pPr>
      <w:r w:rsidRPr="003C5046">
        <w:rPr>
          <w:rFonts w:cs="Times New Roman"/>
          <w:bCs/>
          <w:lang w:bidi="en-US"/>
        </w:rPr>
        <w:t xml:space="preserve">Christine L. Borgman, Distinguished </w:t>
      </w:r>
      <w:r w:rsidRPr="003C5046">
        <w:rPr>
          <w:rFonts w:cs="Times New Roman"/>
        </w:rPr>
        <w:t xml:space="preserve">Professor and Presidential Chair in Information Studies </w:t>
      </w:r>
      <w:r w:rsidRPr="003C5046">
        <w:rPr>
          <w:rFonts w:cs="Times New Roman"/>
          <w:bCs/>
          <w:lang w:bidi="en-US"/>
        </w:rPr>
        <w:t xml:space="preserve">at UCLA, is the author of more than 250 </w:t>
      </w:r>
      <w:hyperlink r:id="rId12" w:history="1">
        <w:r w:rsidRPr="003C5046">
          <w:rPr>
            <w:rStyle w:val="Hyperlink"/>
            <w:rFonts w:cs="Times New Roman"/>
            <w:bCs/>
            <w:lang w:bidi="en-US"/>
          </w:rPr>
          <w:t>publications</w:t>
        </w:r>
      </w:hyperlink>
      <w:r w:rsidRPr="003C5046">
        <w:rPr>
          <w:rFonts w:cs="Times New Roman"/>
          <w:bCs/>
          <w:lang w:bidi="en-US"/>
        </w:rPr>
        <w:t xml:space="preserve"> in information studies, </w:t>
      </w:r>
      <w:r w:rsidRPr="003C5046">
        <w:rPr>
          <w:rFonts w:cs="Times New Roman"/>
          <w:bCs/>
          <w:lang w:bidi="en-US"/>
        </w:rPr>
        <w:lastRenderedPageBreak/>
        <w:t xml:space="preserve">computer science, and communication. These include three books from MIT Press, </w:t>
      </w:r>
      <w:hyperlink r:id="rId13" w:history="1">
        <w:r w:rsidRPr="003C5046">
          <w:rPr>
            <w:rStyle w:val="Hyperlink"/>
            <w:rFonts w:cs="Times New Roman"/>
            <w:bCs/>
            <w:i/>
            <w:lang w:bidi="en-US"/>
          </w:rPr>
          <w:t>Big Data, Little Data, No Data: Scholarship in the Networked World</w:t>
        </w:r>
      </w:hyperlink>
      <w:r w:rsidRPr="003C5046">
        <w:rPr>
          <w:rFonts w:cs="Times New Roman"/>
          <w:bCs/>
          <w:i/>
          <w:lang w:bidi="en-US"/>
        </w:rPr>
        <w:t xml:space="preserve"> </w:t>
      </w:r>
      <w:r w:rsidRPr="003C5046">
        <w:rPr>
          <w:rFonts w:cs="Times New Roman"/>
          <w:bCs/>
          <w:lang w:bidi="en-US"/>
        </w:rPr>
        <w:t xml:space="preserve">(2015), </w:t>
      </w:r>
      <w:r w:rsidRPr="003C5046">
        <w:rPr>
          <w:rFonts w:cs="Times New Roman"/>
        </w:rPr>
        <w:t xml:space="preserve">winner of the 2015 American Publishers Award for Professional and Scholarly Excellence (PROSE Award) in Computing and Information Sciences; </w:t>
      </w:r>
      <w:hyperlink r:id="rId14" w:history="1">
        <w:r w:rsidRPr="003C5046">
          <w:rPr>
            <w:rStyle w:val="Hyperlink"/>
            <w:rFonts w:cs="Times New Roman"/>
            <w:bCs/>
            <w:i/>
            <w:lang w:bidi="en-US"/>
          </w:rPr>
          <w:t>Scholarship in the Digital Age: Information, Infrastructure, and the Internet</w:t>
        </w:r>
      </w:hyperlink>
      <w:r w:rsidRPr="003C5046">
        <w:rPr>
          <w:rFonts w:cs="Times New Roman"/>
          <w:bCs/>
          <w:i/>
          <w:lang w:bidi="en-US"/>
        </w:rPr>
        <w:t xml:space="preserve"> </w:t>
      </w:r>
      <w:r w:rsidRPr="003C5046">
        <w:rPr>
          <w:rFonts w:cs="Times New Roman"/>
          <w:bCs/>
          <w:lang w:bidi="en-US"/>
        </w:rPr>
        <w:t xml:space="preserve">(2007); and </w:t>
      </w:r>
      <w:hyperlink r:id="rId15" w:history="1">
        <w:r w:rsidRPr="003C5046">
          <w:rPr>
            <w:rStyle w:val="Hyperlink"/>
            <w:rFonts w:cs="Times New Roman"/>
            <w:bCs/>
            <w:i/>
            <w:lang w:bidi="en-US"/>
          </w:rPr>
          <w:t>From Gutenberg to the Global Information Infrastructure: Access to Information in a Networked World</w:t>
        </w:r>
      </w:hyperlink>
      <w:r w:rsidRPr="003C5046">
        <w:rPr>
          <w:rFonts w:cs="Times New Roman"/>
          <w:bCs/>
          <w:lang w:bidi="en-US"/>
        </w:rPr>
        <w:t xml:space="preserve"> (2000). The latter two books won the </w:t>
      </w:r>
      <w:hyperlink r:id="rId16" w:history="1">
        <w:r w:rsidRPr="003C5046">
          <w:rPr>
            <w:rStyle w:val="Hyperlink"/>
            <w:rFonts w:cs="Times New Roman"/>
            <w:bCs/>
            <w:lang w:bidi="en-US"/>
          </w:rPr>
          <w:t>Best Information Science Book of the Year</w:t>
        </w:r>
      </w:hyperlink>
      <w:r w:rsidRPr="003C5046">
        <w:rPr>
          <w:rFonts w:cs="Times New Roman"/>
          <w:bCs/>
          <w:lang w:bidi="en-US"/>
        </w:rPr>
        <w:t xml:space="preserve"> award from the </w:t>
      </w:r>
      <w:hyperlink r:id="rId17" w:history="1">
        <w:r w:rsidRPr="003C5046">
          <w:rPr>
            <w:rStyle w:val="Hyperlink"/>
            <w:rFonts w:cs="Times New Roman"/>
            <w:bCs/>
            <w:lang w:bidi="en-US"/>
          </w:rPr>
          <w:t>Association for Information Science and Technology</w:t>
        </w:r>
      </w:hyperlink>
      <w:r w:rsidRPr="003C5046">
        <w:rPr>
          <w:rFonts w:cs="Times New Roman"/>
          <w:bCs/>
          <w:lang w:bidi="en-US"/>
        </w:rPr>
        <w:t xml:space="preserve"> (ASIST). She is a Fellow of the </w:t>
      </w:r>
      <w:hyperlink r:id="rId18" w:history="1">
        <w:r w:rsidRPr="003C5046">
          <w:rPr>
            <w:rStyle w:val="Hyperlink"/>
            <w:rFonts w:cs="Times New Roman"/>
            <w:bCs/>
            <w:lang w:bidi="en-US"/>
          </w:rPr>
          <w:t>American Association for the Advancement of Science</w:t>
        </w:r>
      </w:hyperlink>
      <w:r w:rsidRPr="003C5046">
        <w:rPr>
          <w:rFonts w:cs="Times New Roman"/>
          <w:bCs/>
          <w:lang w:bidi="en-US"/>
        </w:rPr>
        <w:t xml:space="preserve"> and of the </w:t>
      </w:r>
      <w:hyperlink r:id="rId19" w:history="1">
        <w:r w:rsidRPr="003C5046">
          <w:rPr>
            <w:rStyle w:val="Hyperlink"/>
            <w:rFonts w:cs="Times New Roman"/>
            <w:bCs/>
            <w:lang w:bidi="en-US"/>
          </w:rPr>
          <w:t>Association for Computing Machinery</w:t>
        </w:r>
      </w:hyperlink>
      <w:r w:rsidRPr="003C5046">
        <w:rPr>
          <w:rFonts w:cs="Times New Roman"/>
          <w:bCs/>
          <w:lang w:bidi="en-US"/>
        </w:rPr>
        <w:t xml:space="preserve">; </w:t>
      </w:r>
      <w:r w:rsidRPr="003C5046">
        <w:rPr>
          <w:rFonts w:cs="Times New Roman"/>
        </w:rPr>
        <w:t xml:space="preserve">a member of the Board of Directors of the </w:t>
      </w:r>
      <w:hyperlink r:id="rId20" w:history="1">
        <w:r w:rsidRPr="003C5046">
          <w:rPr>
            <w:rStyle w:val="Hyperlink"/>
            <w:rFonts w:cs="Times New Roman"/>
          </w:rPr>
          <w:t>Electronic Privacy Information Center</w:t>
        </w:r>
      </w:hyperlink>
      <w:r w:rsidRPr="003C5046">
        <w:rPr>
          <w:rFonts w:cs="Times New Roman"/>
          <w:u w:val="single"/>
        </w:rPr>
        <w:t>;</w:t>
      </w:r>
      <w:r w:rsidRPr="003C5046">
        <w:rPr>
          <w:rFonts w:cs="Times New Roman"/>
        </w:rPr>
        <w:t xml:space="preserve"> U.S. Co-Chair of the CODATA-ICSTI Task Group on Data Citation and Attribution; and previously served on the U.S. National Academies’ </w:t>
      </w:r>
      <w:hyperlink r:id="rId21" w:history="1">
        <w:r w:rsidRPr="003C5046">
          <w:rPr>
            <w:rStyle w:val="Hyperlink"/>
            <w:rFonts w:cs="Times New Roman"/>
          </w:rPr>
          <w:t>Board on Research Data and Information</w:t>
        </w:r>
      </w:hyperlink>
      <w:r w:rsidRPr="003C5046">
        <w:rPr>
          <w:rFonts w:cs="Times New Roman"/>
        </w:rPr>
        <w:t xml:space="preserve"> and the U.S. National </w:t>
      </w:r>
      <w:hyperlink r:id="rId22" w:history="1">
        <w:r w:rsidRPr="003C5046">
          <w:rPr>
            <w:rStyle w:val="Hyperlink"/>
            <w:rFonts w:cs="Times New Roman"/>
          </w:rPr>
          <w:t>CODATA</w:t>
        </w:r>
      </w:hyperlink>
      <w:r w:rsidRPr="003C5046">
        <w:rPr>
          <w:rFonts w:cs="Times New Roman"/>
        </w:rPr>
        <w:t xml:space="preserve">. Prof. Borgman directs the </w:t>
      </w:r>
      <w:hyperlink r:id="rId23" w:history="1">
        <w:r w:rsidRPr="003C5046">
          <w:rPr>
            <w:rStyle w:val="Hyperlink"/>
            <w:rFonts w:cs="Times New Roman"/>
          </w:rPr>
          <w:t>Center for Knowledge Infrastructures</w:t>
        </w:r>
      </w:hyperlink>
      <w:r w:rsidRPr="003C5046">
        <w:rPr>
          <w:rFonts w:cs="Times New Roman"/>
        </w:rPr>
        <w:t xml:space="preserve"> at UCLA with funding from the Alfred P. Sloan Foundation and the National Science Foundation. She is conducting a study of the users and uses of data archives with collaborators at </w:t>
      </w:r>
      <w:hyperlink r:id="rId24" w:history="1">
        <w:r w:rsidRPr="003C5046">
          <w:rPr>
            <w:rStyle w:val="Hyperlink"/>
            <w:rFonts w:cs="Times New Roman"/>
          </w:rPr>
          <w:t>DANS</w:t>
        </w:r>
      </w:hyperlink>
      <w:r w:rsidRPr="003C5046">
        <w:rPr>
          <w:rFonts w:cs="Times New Roman"/>
        </w:rPr>
        <w:t xml:space="preserve">, the Data Archiving and Networked Services in the Hague, where she was a Visiting Scholar. </w:t>
      </w:r>
    </w:p>
    <w:p w14:paraId="5EDDF73B" w14:textId="21057DB4" w:rsidR="00961461" w:rsidRPr="003C5046" w:rsidRDefault="00961461" w:rsidP="00B4086B">
      <w:pPr>
        <w:rPr>
          <w:rFonts w:cs="Times New Roman"/>
          <w:sz w:val="28"/>
        </w:rPr>
      </w:pPr>
    </w:p>
    <w:sectPr w:rsidR="00961461" w:rsidRPr="003C5046" w:rsidSect="003C5046">
      <w:pgSz w:w="11900" w:h="16840"/>
      <w:pgMar w:top="1440" w:right="1800" w:bottom="1440" w:left="1800" w:header="720" w:footer="720" w:gutter="0"/>
      <w:cols w:space="720"/>
      <w:noEndnote/>
      <w:printerSettings r:id="rId2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62CD5" w14:textId="77777777" w:rsidR="00BA53C5" w:rsidRDefault="00BA53C5" w:rsidP="00BF7403">
      <w:r>
        <w:separator/>
      </w:r>
    </w:p>
  </w:endnote>
  <w:endnote w:type="continuationSeparator" w:id="0">
    <w:p w14:paraId="0D83E2E5" w14:textId="77777777" w:rsidR="00BA53C5" w:rsidRDefault="00BA53C5" w:rsidP="00BF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font247">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1201" w14:textId="77777777" w:rsidR="00BA53C5" w:rsidRDefault="00BA53C5" w:rsidP="00BF7403">
      <w:r>
        <w:separator/>
      </w:r>
    </w:p>
  </w:footnote>
  <w:footnote w:type="continuationSeparator" w:id="0">
    <w:p w14:paraId="7A090F55" w14:textId="77777777" w:rsidR="00BA53C5" w:rsidRDefault="00BA53C5" w:rsidP="00BF74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465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EE5AB96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2"/>
    <w:multiLevelType w:val="multilevel"/>
    <w:tmpl w:val="49A219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2F654FE"/>
    <w:multiLevelType w:val="multilevel"/>
    <w:tmpl w:val="2F66E0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2"/>
  </w:num>
  <w:num w:numId="3">
    <w:abstractNumId w:val="2"/>
  </w:num>
  <w:num w:numId="4">
    <w:abstractNumId w:val="2"/>
  </w:num>
  <w:num w:numId="5">
    <w:abstractNumId w:val="3"/>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AF"/>
    <w:rsid w:val="000037A6"/>
    <w:rsid w:val="00022347"/>
    <w:rsid w:val="0002327C"/>
    <w:rsid w:val="00025CE2"/>
    <w:rsid w:val="00033D32"/>
    <w:rsid w:val="00036C9C"/>
    <w:rsid w:val="000374C1"/>
    <w:rsid w:val="000375AD"/>
    <w:rsid w:val="0004183B"/>
    <w:rsid w:val="000503F6"/>
    <w:rsid w:val="000525F5"/>
    <w:rsid w:val="00064880"/>
    <w:rsid w:val="000746B3"/>
    <w:rsid w:val="000A65B1"/>
    <w:rsid w:val="000D3843"/>
    <w:rsid w:val="000F058F"/>
    <w:rsid w:val="000F1513"/>
    <w:rsid w:val="00116C27"/>
    <w:rsid w:val="00130911"/>
    <w:rsid w:val="00134348"/>
    <w:rsid w:val="00134A8F"/>
    <w:rsid w:val="00143304"/>
    <w:rsid w:val="00143B6D"/>
    <w:rsid w:val="00150110"/>
    <w:rsid w:val="001A17D8"/>
    <w:rsid w:val="001A4AC0"/>
    <w:rsid w:val="001A5B8D"/>
    <w:rsid w:val="001B216B"/>
    <w:rsid w:val="001E1C30"/>
    <w:rsid w:val="0020283B"/>
    <w:rsid w:val="0021233D"/>
    <w:rsid w:val="00215D11"/>
    <w:rsid w:val="00225C4D"/>
    <w:rsid w:val="00226284"/>
    <w:rsid w:val="00234F95"/>
    <w:rsid w:val="00235EAF"/>
    <w:rsid w:val="0024091A"/>
    <w:rsid w:val="0024446C"/>
    <w:rsid w:val="0024705E"/>
    <w:rsid w:val="0025377F"/>
    <w:rsid w:val="002647E2"/>
    <w:rsid w:val="00283F26"/>
    <w:rsid w:val="002A5F1C"/>
    <w:rsid w:val="002B0660"/>
    <w:rsid w:val="002C3A3B"/>
    <w:rsid w:val="002D1624"/>
    <w:rsid w:val="002F13FA"/>
    <w:rsid w:val="00315B9D"/>
    <w:rsid w:val="00321B79"/>
    <w:rsid w:val="00332E06"/>
    <w:rsid w:val="00342F88"/>
    <w:rsid w:val="00347373"/>
    <w:rsid w:val="003519FD"/>
    <w:rsid w:val="00357DAF"/>
    <w:rsid w:val="003724D4"/>
    <w:rsid w:val="0039457D"/>
    <w:rsid w:val="003B0759"/>
    <w:rsid w:val="003B5F1D"/>
    <w:rsid w:val="003B5FFA"/>
    <w:rsid w:val="003C3988"/>
    <w:rsid w:val="003C4AD9"/>
    <w:rsid w:val="003C5046"/>
    <w:rsid w:val="003C73D3"/>
    <w:rsid w:val="003E16CE"/>
    <w:rsid w:val="00401981"/>
    <w:rsid w:val="004026A0"/>
    <w:rsid w:val="00411543"/>
    <w:rsid w:val="00423687"/>
    <w:rsid w:val="00433293"/>
    <w:rsid w:val="00434E05"/>
    <w:rsid w:val="004406C6"/>
    <w:rsid w:val="00460D72"/>
    <w:rsid w:val="004A082C"/>
    <w:rsid w:val="004A6BFC"/>
    <w:rsid w:val="004B038B"/>
    <w:rsid w:val="004C249E"/>
    <w:rsid w:val="004C285D"/>
    <w:rsid w:val="004D055C"/>
    <w:rsid w:val="004D1B58"/>
    <w:rsid w:val="004E270D"/>
    <w:rsid w:val="00511E32"/>
    <w:rsid w:val="00527A99"/>
    <w:rsid w:val="00541BB0"/>
    <w:rsid w:val="00575285"/>
    <w:rsid w:val="005807BC"/>
    <w:rsid w:val="00587304"/>
    <w:rsid w:val="00590A62"/>
    <w:rsid w:val="00596D06"/>
    <w:rsid w:val="00597973"/>
    <w:rsid w:val="005A3484"/>
    <w:rsid w:val="005A55BF"/>
    <w:rsid w:val="005B6956"/>
    <w:rsid w:val="005C49E6"/>
    <w:rsid w:val="005F0578"/>
    <w:rsid w:val="006036D7"/>
    <w:rsid w:val="006135E2"/>
    <w:rsid w:val="006227B8"/>
    <w:rsid w:val="0063670C"/>
    <w:rsid w:val="00646E87"/>
    <w:rsid w:val="00657EAA"/>
    <w:rsid w:val="00665F1A"/>
    <w:rsid w:val="0067348C"/>
    <w:rsid w:val="00674B9B"/>
    <w:rsid w:val="00695AAD"/>
    <w:rsid w:val="006A1A31"/>
    <w:rsid w:val="006B0CE9"/>
    <w:rsid w:val="006B29DA"/>
    <w:rsid w:val="006C3851"/>
    <w:rsid w:val="006D783A"/>
    <w:rsid w:val="006E1AE5"/>
    <w:rsid w:val="006E2473"/>
    <w:rsid w:val="006E7F99"/>
    <w:rsid w:val="006F3726"/>
    <w:rsid w:val="00702FF6"/>
    <w:rsid w:val="0070482D"/>
    <w:rsid w:val="00707843"/>
    <w:rsid w:val="00720F19"/>
    <w:rsid w:val="007215A1"/>
    <w:rsid w:val="00722783"/>
    <w:rsid w:val="00733A60"/>
    <w:rsid w:val="00755996"/>
    <w:rsid w:val="00763FC6"/>
    <w:rsid w:val="00767A63"/>
    <w:rsid w:val="007762BA"/>
    <w:rsid w:val="007805FF"/>
    <w:rsid w:val="007A0878"/>
    <w:rsid w:val="007B0063"/>
    <w:rsid w:val="007C1DCD"/>
    <w:rsid w:val="007C37DD"/>
    <w:rsid w:val="007C5458"/>
    <w:rsid w:val="007D2399"/>
    <w:rsid w:val="007D5A39"/>
    <w:rsid w:val="007F5D27"/>
    <w:rsid w:val="00802040"/>
    <w:rsid w:val="00803BF4"/>
    <w:rsid w:val="00835904"/>
    <w:rsid w:val="0084167F"/>
    <w:rsid w:val="00841A03"/>
    <w:rsid w:val="0084623A"/>
    <w:rsid w:val="00850A11"/>
    <w:rsid w:val="00850A2D"/>
    <w:rsid w:val="00863082"/>
    <w:rsid w:val="0086652A"/>
    <w:rsid w:val="00896EDA"/>
    <w:rsid w:val="008A4FA2"/>
    <w:rsid w:val="008B5752"/>
    <w:rsid w:val="008E0B22"/>
    <w:rsid w:val="008F42E1"/>
    <w:rsid w:val="00902A55"/>
    <w:rsid w:val="00910A88"/>
    <w:rsid w:val="0091560A"/>
    <w:rsid w:val="00953868"/>
    <w:rsid w:val="00955B65"/>
    <w:rsid w:val="00961461"/>
    <w:rsid w:val="009664D6"/>
    <w:rsid w:val="009740F0"/>
    <w:rsid w:val="009769B2"/>
    <w:rsid w:val="00977582"/>
    <w:rsid w:val="00983322"/>
    <w:rsid w:val="009B155E"/>
    <w:rsid w:val="009C29EA"/>
    <w:rsid w:val="009C4B37"/>
    <w:rsid w:val="009C5768"/>
    <w:rsid w:val="009F651B"/>
    <w:rsid w:val="00A049A1"/>
    <w:rsid w:val="00A0580E"/>
    <w:rsid w:val="00A12976"/>
    <w:rsid w:val="00A2042D"/>
    <w:rsid w:val="00A219A7"/>
    <w:rsid w:val="00A64DAD"/>
    <w:rsid w:val="00A85B92"/>
    <w:rsid w:val="00AD3872"/>
    <w:rsid w:val="00AD6776"/>
    <w:rsid w:val="00AF0524"/>
    <w:rsid w:val="00AF33D1"/>
    <w:rsid w:val="00AF5745"/>
    <w:rsid w:val="00B010E0"/>
    <w:rsid w:val="00B211B2"/>
    <w:rsid w:val="00B24A3D"/>
    <w:rsid w:val="00B3088B"/>
    <w:rsid w:val="00B4086B"/>
    <w:rsid w:val="00B440E7"/>
    <w:rsid w:val="00B457A2"/>
    <w:rsid w:val="00B5614C"/>
    <w:rsid w:val="00B6585C"/>
    <w:rsid w:val="00B736BF"/>
    <w:rsid w:val="00B80013"/>
    <w:rsid w:val="00B85E6B"/>
    <w:rsid w:val="00B923FB"/>
    <w:rsid w:val="00BA0274"/>
    <w:rsid w:val="00BA53C5"/>
    <w:rsid w:val="00BA6B23"/>
    <w:rsid w:val="00BB38B0"/>
    <w:rsid w:val="00BC463D"/>
    <w:rsid w:val="00BD0365"/>
    <w:rsid w:val="00BD6C12"/>
    <w:rsid w:val="00BD71B4"/>
    <w:rsid w:val="00BF7403"/>
    <w:rsid w:val="00C03DEC"/>
    <w:rsid w:val="00C05525"/>
    <w:rsid w:val="00C1166E"/>
    <w:rsid w:val="00C17358"/>
    <w:rsid w:val="00C1745F"/>
    <w:rsid w:val="00C17D90"/>
    <w:rsid w:val="00C20632"/>
    <w:rsid w:val="00C37DDF"/>
    <w:rsid w:val="00C42B64"/>
    <w:rsid w:val="00C43B09"/>
    <w:rsid w:val="00C51476"/>
    <w:rsid w:val="00C634B1"/>
    <w:rsid w:val="00C66215"/>
    <w:rsid w:val="00C84B6B"/>
    <w:rsid w:val="00C952BA"/>
    <w:rsid w:val="00CA4346"/>
    <w:rsid w:val="00CB1DD2"/>
    <w:rsid w:val="00CD3616"/>
    <w:rsid w:val="00CD6979"/>
    <w:rsid w:val="00CE16DB"/>
    <w:rsid w:val="00D01751"/>
    <w:rsid w:val="00D07AF0"/>
    <w:rsid w:val="00D112BD"/>
    <w:rsid w:val="00D12401"/>
    <w:rsid w:val="00D1441D"/>
    <w:rsid w:val="00D22DA1"/>
    <w:rsid w:val="00D3119D"/>
    <w:rsid w:val="00D342A4"/>
    <w:rsid w:val="00D40395"/>
    <w:rsid w:val="00D60071"/>
    <w:rsid w:val="00D6767E"/>
    <w:rsid w:val="00D74558"/>
    <w:rsid w:val="00D7524B"/>
    <w:rsid w:val="00D85E9D"/>
    <w:rsid w:val="00DA028A"/>
    <w:rsid w:val="00DA0403"/>
    <w:rsid w:val="00DA23ED"/>
    <w:rsid w:val="00DA337A"/>
    <w:rsid w:val="00DC543A"/>
    <w:rsid w:val="00E03C67"/>
    <w:rsid w:val="00E10D94"/>
    <w:rsid w:val="00E1334C"/>
    <w:rsid w:val="00E17C34"/>
    <w:rsid w:val="00E24AC7"/>
    <w:rsid w:val="00E321A1"/>
    <w:rsid w:val="00E37AA3"/>
    <w:rsid w:val="00E579B6"/>
    <w:rsid w:val="00E644EC"/>
    <w:rsid w:val="00E72BDF"/>
    <w:rsid w:val="00E802FB"/>
    <w:rsid w:val="00E95E79"/>
    <w:rsid w:val="00EB73C5"/>
    <w:rsid w:val="00EC1199"/>
    <w:rsid w:val="00ED664E"/>
    <w:rsid w:val="00EF5DBF"/>
    <w:rsid w:val="00EF60DF"/>
    <w:rsid w:val="00EF7DE8"/>
    <w:rsid w:val="00F206D4"/>
    <w:rsid w:val="00F20DE3"/>
    <w:rsid w:val="00F27F04"/>
    <w:rsid w:val="00F35BFE"/>
    <w:rsid w:val="00F40B9F"/>
    <w:rsid w:val="00F54A4F"/>
    <w:rsid w:val="00F60366"/>
    <w:rsid w:val="00F721D1"/>
    <w:rsid w:val="00F90081"/>
    <w:rsid w:val="00FA3065"/>
    <w:rsid w:val="00FD04CE"/>
    <w:rsid w:val="00FD231D"/>
    <w:rsid w:val="00FF77C9"/>
    <w:rsid w:val="00FF7F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2E2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43"/>
    <w:rPr>
      <w:rFonts w:ascii="Times New Roman" w:hAnsi="Times New Roman"/>
    </w:rPr>
  </w:style>
  <w:style w:type="paragraph" w:styleId="Heading1">
    <w:name w:val="heading 1"/>
    <w:basedOn w:val="Normal"/>
    <w:next w:val="Normal"/>
    <w:link w:val="Heading1Char"/>
    <w:autoRedefine/>
    <w:qFormat/>
    <w:rsid w:val="00DA337A"/>
    <w:pPr>
      <w:keepNext/>
      <w:spacing w:before="40"/>
      <w:outlineLvl w:val="0"/>
    </w:pPr>
    <w:rPr>
      <w:rFonts w:eastAsia="Times New Roman" w:cs="Times New Roman"/>
      <w:b/>
      <w:kern w:val="28"/>
      <w:szCs w:val="20"/>
      <w:lang w:eastAsia="en-US"/>
    </w:rPr>
  </w:style>
  <w:style w:type="paragraph" w:styleId="Heading2">
    <w:name w:val="heading 2"/>
    <w:basedOn w:val="Heading1"/>
    <w:next w:val="Normal"/>
    <w:link w:val="Heading2Char"/>
    <w:autoRedefine/>
    <w:qFormat/>
    <w:rsid w:val="00DA337A"/>
    <w:pPr>
      <w:outlineLvl w:val="1"/>
    </w:pPr>
    <w:rPr>
      <w:bCs/>
    </w:rPr>
  </w:style>
  <w:style w:type="paragraph" w:styleId="Heading3">
    <w:name w:val="heading 3"/>
    <w:basedOn w:val="Heading2"/>
    <w:next w:val="Normal"/>
    <w:link w:val="Heading3Char"/>
    <w:autoRedefine/>
    <w:qFormat/>
    <w:rsid w:val="00DA337A"/>
    <w:pPr>
      <w:outlineLvl w:val="2"/>
    </w:pPr>
    <w:rPr>
      <w:b w:val="0"/>
      <w:i/>
    </w:rPr>
  </w:style>
  <w:style w:type="paragraph" w:styleId="Heading4">
    <w:name w:val="heading 4"/>
    <w:basedOn w:val="Heading3"/>
    <w:next w:val="Normal"/>
    <w:link w:val="Heading4Char"/>
    <w:autoRedefine/>
    <w:qFormat/>
    <w:rsid w:val="004D1B5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mss"/>
    <w:basedOn w:val="Normal"/>
    <w:next w:val="Normal"/>
    <w:link w:val="TitleChar"/>
    <w:autoRedefine/>
    <w:qFormat/>
    <w:rsid w:val="004D1B58"/>
    <w:pPr>
      <w:spacing w:after="240"/>
      <w:jc w:val="center"/>
    </w:pPr>
    <w:rPr>
      <w:rFonts w:eastAsiaTheme="majorEastAsia" w:cstheme="majorBidi"/>
      <w:b/>
      <w:bCs/>
      <w:iCs/>
      <w:spacing w:val="10"/>
      <w:sz w:val="32"/>
      <w:szCs w:val="60"/>
    </w:rPr>
  </w:style>
  <w:style w:type="paragraph" w:styleId="TOC2">
    <w:name w:val="toc 2"/>
    <w:basedOn w:val="Normal"/>
    <w:next w:val="Normal"/>
    <w:autoRedefine/>
    <w:uiPriority w:val="39"/>
    <w:qFormat/>
    <w:rsid w:val="00DA337A"/>
    <w:pPr>
      <w:spacing w:after="80"/>
      <w:ind w:left="180"/>
    </w:pPr>
    <w:rPr>
      <w:rFonts w:eastAsia="Times New Roman" w:cs="Times New Roman"/>
      <w:szCs w:val="20"/>
      <w:lang w:eastAsia="en-US"/>
    </w:rPr>
  </w:style>
  <w:style w:type="paragraph" w:styleId="TOC1">
    <w:name w:val="toc 1"/>
    <w:basedOn w:val="Normal"/>
    <w:next w:val="Normal"/>
    <w:autoRedefine/>
    <w:uiPriority w:val="39"/>
    <w:qFormat/>
    <w:rsid w:val="00DA337A"/>
    <w:pPr>
      <w:spacing w:after="80"/>
      <w:jc w:val="both"/>
    </w:pPr>
    <w:rPr>
      <w:rFonts w:eastAsia="Times New Roman" w:cs="Times New Roman"/>
      <w:szCs w:val="20"/>
      <w:lang w:eastAsia="en-US"/>
    </w:rPr>
  </w:style>
  <w:style w:type="paragraph" w:styleId="TOC3">
    <w:name w:val="toc 3"/>
    <w:basedOn w:val="Normal"/>
    <w:next w:val="Normal"/>
    <w:autoRedefine/>
    <w:uiPriority w:val="39"/>
    <w:qFormat/>
    <w:rsid w:val="00DA337A"/>
    <w:pPr>
      <w:spacing w:after="80"/>
      <w:ind w:left="360"/>
    </w:pPr>
    <w:rPr>
      <w:rFonts w:eastAsia="Times New Roman" w:cs="Times New Roman"/>
      <w:szCs w:val="20"/>
      <w:lang w:eastAsia="en-US"/>
    </w:rPr>
  </w:style>
  <w:style w:type="paragraph" w:styleId="BodyText">
    <w:name w:val="Body Text"/>
    <w:basedOn w:val="Normal"/>
    <w:autoRedefine/>
    <w:rsid w:val="0039457D"/>
    <w:pPr>
      <w:spacing w:after="120"/>
    </w:pPr>
  </w:style>
  <w:style w:type="character" w:customStyle="1" w:styleId="Heading1Char">
    <w:name w:val="Heading 1 Char"/>
    <w:link w:val="Heading1"/>
    <w:rsid w:val="00DA337A"/>
    <w:rPr>
      <w:rFonts w:ascii="Times New Roman" w:eastAsia="Times New Roman" w:hAnsi="Times New Roman" w:cs="Times New Roman"/>
      <w:b/>
      <w:kern w:val="28"/>
      <w:szCs w:val="20"/>
      <w:lang w:eastAsia="en-US"/>
    </w:rPr>
  </w:style>
  <w:style w:type="character" w:customStyle="1" w:styleId="Heading3Char">
    <w:name w:val="Heading 3 Char"/>
    <w:basedOn w:val="DefaultParagraphFont"/>
    <w:link w:val="Heading3"/>
    <w:rsid w:val="00DA337A"/>
    <w:rPr>
      <w:rFonts w:ascii="Times New Roman" w:eastAsia="Times New Roman" w:hAnsi="Times New Roman" w:cs="Times New Roman"/>
      <w:i/>
      <w:kern w:val="28"/>
      <w:szCs w:val="20"/>
      <w:lang w:eastAsia="en-US"/>
    </w:rPr>
  </w:style>
  <w:style w:type="character" w:customStyle="1" w:styleId="Heading2Char">
    <w:name w:val="Heading 2 Char"/>
    <w:basedOn w:val="DefaultParagraphFont"/>
    <w:link w:val="Heading2"/>
    <w:rsid w:val="00DA337A"/>
    <w:rPr>
      <w:rFonts w:ascii="Times New Roman" w:eastAsia="Times New Roman" w:hAnsi="Times New Roman" w:cs="Times New Roman"/>
      <w:b/>
      <w:kern w:val="28"/>
      <w:szCs w:val="20"/>
      <w:lang w:eastAsia="en-US"/>
    </w:rPr>
  </w:style>
  <w:style w:type="character" w:customStyle="1" w:styleId="Heading1new">
    <w:name w:val="Heading 1 new"/>
    <w:rsid w:val="00215D11"/>
    <w:rPr>
      <w:rFonts w:ascii="Calibri" w:hAnsi="Calibri" w:cs="font247"/>
      <w:b/>
      <w:bCs/>
      <w:color w:val="345A8A"/>
      <w:sz w:val="24"/>
      <w:szCs w:val="32"/>
    </w:rPr>
  </w:style>
  <w:style w:type="paragraph" w:styleId="NoteLevel3">
    <w:name w:val="Note Level 3"/>
    <w:basedOn w:val="Normal"/>
    <w:uiPriority w:val="99"/>
    <w:semiHidden/>
    <w:unhideWhenUsed/>
    <w:rsid w:val="00215D11"/>
    <w:pPr>
      <w:keepNext/>
      <w:numPr>
        <w:ilvl w:val="2"/>
        <w:numId w:val="7"/>
      </w:numPr>
      <w:outlineLvl w:val="2"/>
    </w:pPr>
    <w:rPr>
      <w:rFonts w:ascii="Verdana" w:eastAsia="ＭＳ ゴシック" w:hAnsi="Verdana"/>
    </w:rPr>
  </w:style>
  <w:style w:type="character" w:customStyle="1" w:styleId="Heading4Char">
    <w:name w:val="Heading 4 Char"/>
    <w:basedOn w:val="DefaultParagraphFont"/>
    <w:link w:val="Heading4"/>
    <w:rsid w:val="004D1B58"/>
    <w:rPr>
      <w:rFonts w:ascii="Times New Roman" w:eastAsia="Calibri" w:hAnsi="Times New Roman"/>
      <w:bCs/>
      <w:szCs w:val="26"/>
      <w:lang w:bidi="en-US"/>
    </w:rPr>
  </w:style>
  <w:style w:type="paragraph" w:styleId="TOC4">
    <w:name w:val="toc 4"/>
    <w:basedOn w:val="Normal"/>
    <w:next w:val="Normal"/>
    <w:autoRedefine/>
    <w:uiPriority w:val="39"/>
    <w:unhideWhenUsed/>
    <w:qFormat/>
    <w:rsid w:val="00657EAA"/>
    <w:pPr>
      <w:ind w:left="720"/>
    </w:pPr>
    <w:rPr>
      <w:rFonts w:asciiTheme="majorHAnsi" w:hAnsiTheme="majorHAnsi"/>
    </w:rPr>
  </w:style>
  <w:style w:type="paragraph" w:styleId="BalloonText">
    <w:name w:val="Balloon Text"/>
    <w:basedOn w:val="Normal"/>
    <w:link w:val="BalloonTextChar"/>
    <w:uiPriority w:val="99"/>
    <w:semiHidden/>
    <w:unhideWhenUsed/>
    <w:rsid w:val="0024091A"/>
    <w:rPr>
      <w:rFonts w:ascii="Lucida Grande" w:hAnsi="Lucida Grande"/>
      <w:sz w:val="18"/>
      <w:szCs w:val="18"/>
    </w:rPr>
  </w:style>
  <w:style w:type="character" w:customStyle="1" w:styleId="BalloonTextChar">
    <w:name w:val="Balloon Text Char"/>
    <w:basedOn w:val="DefaultParagraphFont"/>
    <w:link w:val="BalloonText"/>
    <w:uiPriority w:val="99"/>
    <w:semiHidden/>
    <w:rsid w:val="0024091A"/>
    <w:rPr>
      <w:rFonts w:ascii="Lucida Grande" w:eastAsia="Times New Roman" w:hAnsi="Lucida Grande" w:cs="Times New Roman"/>
      <w:sz w:val="18"/>
      <w:szCs w:val="18"/>
      <w:lang w:eastAsia="en-US"/>
    </w:rPr>
  </w:style>
  <w:style w:type="character" w:customStyle="1" w:styleId="TitleChar">
    <w:name w:val="Title Char"/>
    <w:aliases w:val="Title-mss Char"/>
    <w:basedOn w:val="DefaultParagraphFont"/>
    <w:link w:val="Title"/>
    <w:rsid w:val="004D1B58"/>
    <w:rPr>
      <w:rFonts w:ascii="Times New Roman" w:eastAsiaTheme="majorEastAsia" w:hAnsi="Times New Roman" w:cstheme="majorBidi"/>
      <w:b/>
      <w:bCs/>
      <w:iCs/>
      <w:spacing w:val="10"/>
      <w:sz w:val="32"/>
      <w:szCs w:val="60"/>
    </w:rPr>
  </w:style>
  <w:style w:type="character" w:styleId="Hyperlink">
    <w:name w:val="Hyperlink"/>
    <w:basedOn w:val="DefaultParagraphFont"/>
    <w:rsid w:val="00B457A2"/>
    <w:rPr>
      <w:color w:val="0000FF"/>
      <w:u w:val="single"/>
    </w:rPr>
  </w:style>
  <w:style w:type="paragraph" w:styleId="NormalWeb">
    <w:name w:val="Normal (Web)"/>
    <w:basedOn w:val="Normal"/>
    <w:uiPriority w:val="99"/>
    <w:semiHidden/>
    <w:unhideWhenUsed/>
    <w:rsid w:val="00FD04CE"/>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BF7403"/>
    <w:pPr>
      <w:tabs>
        <w:tab w:val="center" w:pos="4320"/>
        <w:tab w:val="right" w:pos="8640"/>
      </w:tabs>
    </w:pPr>
  </w:style>
  <w:style w:type="character" w:customStyle="1" w:styleId="HeaderChar">
    <w:name w:val="Header Char"/>
    <w:basedOn w:val="DefaultParagraphFont"/>
    <w:link w:val="Header"/>
    <w:uiPriority w:val="99"/>
    <w:rsid w:val="00BF7403"/>
    <w:rPr>
      <w:rFonts w:ascii="Times New Roman" w:hAnsi="Times New Roman"/>
    </w:rPr>
  </w:style>
  <w:style w:type="paragraph" w:styleId="Footer">
    <w:name w:val="footer"/>
    <w:basedOn w:val="Normal"/>
    <w:link w:val="FooterChar"/>
    <w:uiPriority w:val="99"/>
    <w:unhideWhenUsed/>
    <w:rsid w:val="00BF7403"/>
    <w:pPr>
      <w:tabs>
        <w:tab w:val="center" w:pos="4320"/>
        <w:tab w:val="right" w:pos="8640"/>
      </w:tabs>
    </w:pPr>
  </w:style>
  <w:style w:type="character" w:customStyle="1" w:styleId="FooterChar">
    <w:name w:val="Footer Char"/>
    <w:basedOn w:val="DefaultParagraphFont"/>
    <w:link w:val="Footer"/>
    <w:uiPriority w:val="99"/>
    <w:rsid w:val="00BF7403"/>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43"/>
    <w:rPr>
      <w:rFonts w:ascii="Times New Roman" w:hAnsi="Times New Roman"/>
    </w:rPr>
  </w:style>
  <w:style w:type="paragraph" w:styleId="Heading1">
    <w:name w:val="heading 1"/>
    <w:basedOn w:val="Normal"/>
    <w:next w:val="Normal"/>
    <w:link w:val="Heading1Char"/>
    <w:autoRedefine/>
    <w:qFormat/>
    <w:rsid w:val="00DA337A"/>
    <w:pPr>
      <w:keepNext/>
      <w:spacing w:before="40"/>
      <w:outlineLvl w:val="0"/>
    </w:pPr>
    <w:rPr>
      <w:rFonts w:eastAsia="Times New Roman" w:cs="Times New Roman"/>
      <w:b/>
      <w:kern w:val="28"/>
      <w:szCs w:val="20"/>
      <w:lang w:eastAsia="en-US"/>
    </w:rPr>
  </w:style>
  <w:style w:type="paragraph" w:styleId="Heading2">
    <w:name w:val="heading 2"/>
    <w:basedOn w:val="Heading1"/>
    <w:next w:val="Normal"/>
    <w:link w:val="Heading2Char"/>
    <w:autoRedefine/>
    <w:qFormat/>
    <w:rsid w:val="00DA337A"/>
    <w:pPr>
      <w:outlineLvl w:val="1"/>
    </w:pPr>
    <w:rPr>
      <w:bCs/>
    </w:rPr>
  </w:style>
  <w:style w:type="paragraph" w:styleId="Heading3">
    <w:name w:val="heading 3"/>
    <w:basedOn w:val="Heading2"/>
    <w:next w:val="Normal"/>
    <w:link w:val="Heading3Char"/>
    <w:autoRedefine/>
    <w:qFormat/>
    <w:rsid w:val="00DA337A"/>
    <w:pPr>
      <w:outlineLvl w:val="2"/>
    </w:pPr>
    <w:rPr>
      <w:b w:val="0"/>
      <w:i/>
    </w:rPr>
  </w:style>
  <w:style w:type="paragraph" w:styleId="Heading4">
    <w:name w:val="heading 4"/>
    <w:basedOn w:val="Heading3"/>
    <w:next w:val="Normal"/>
    <w:link w:val="Heading4Char"/>
    <w:autoRedefine/>
    <w:qFormat/>
    <w:rsid w:val="004D1B5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mss"/>
    <w:basedOn w:val="Normal"/>
    <w:next w:val="Normal"/>
    <w:link w:val="TitleChar"/>
    <w:autoRedefine/>
    <w:qFormat/>
    <w:rsid w:val="004D1B58"/>
    <w:pPr>
      <w:spacing w:after="240"/>
      <w:jc w:val="center"/>
    </w:pPr>
    <w:rPr>
      <w:rFonts w:eastAsiaTheme="majorEastAsia" w:cstheme="majorBidi"/>
      <w:b/>
      <w:bCs/>
      <w:iCs/>
      <w:spacing w:val="10"/>
      <w:sz w:val="32"/>
      <w:szCs w:val="60"/>
    </w:rPr>
  </w:style>
  <w:style w:type="paragraph" w:styleId="TOC2">
    <w:name w:val="toc 2"/>
    <w:basedOn w:val="Normal"/>
    <w:next w:val="Normal"/>
    <w:autoRedefine/>
    <w:uiPriority w:val="39"/>
    <w:qFormat/>
    <w:rsid w:val="00DA337A"/>
    <w:pPr>
      <w:spacing w:after="80"/>
      <w:ind w:left="180"/>
    </w:pPr>
    <w:rPr>
      <w:rFonts w:eastAsia="Times New Roman" w:cs="Times New Roman"/>
      <w:szCs w:val="20"/>
      <w:lang w:eastAsia="en-US"/>
    </w:rPr>
  </w:style>
  <w:style w:type="paragraph" w:styleId="TOC1">
    <w:name w:val="toc 1"/>
    <w:basedOn w:val="Normal"/>
    <w:next w:val="Normal"/>
    <w:autoRedefine/>
    <w:uiPriority w:val="39"/>
    <w:qFormat/>
    <w:rsid w:val="00DA337A"/>
    <w:pPr>
      <w:spacing w:after="80"/>
      <w:jc w:val="both"/>
    </w:pPr>
    <w:rPr>
      <w:rFonts w:eastAsia="Times New Roman" w:cs="Times New Roman"/>
      <w:szCs w:val="20"/>
      <w:lang w:eastAsia="en-US"/>
    </w:rPr>
  </w:style>
  <w:style w:type="paragraph" w:styleId="TOC3">
    <w:name w:val="toc 3"/>
    <w:basedOn w:val="Normal"/>
    <w:next w:val="Normal"/>
    <w:autoRedefine/>
    <w:uiPriority w:val="39"/>
    <w:qFormat/>
    <w:rsid w:val="00DA337A"/>
    <w:pPr>
      <w:spacing w:after="80"/>
      <w:ind w:left="360"/>
    </w:pPr>
    <w:rPr>
      <w:rFonts w:eastAsia="Times New Roman" w:cs="Times New Roman"/>
      <w:szCs w:val="20"/>
      <w:lang w:eastAsia="en-US"/>
    </w:rPr>
  </w:style>
  <w:style w:type="paragraph" w:styleId="BodyText">
    <w:name w:val="Body Text"/>
    <w:basedOn w:val="Normal"/>
    <w:autoRedefine/>
    <w:rsid w:val="0039457D"/>
    <w:pPr>
      <w:spacing w:after="120"/>
    </w:pPr>
  </w:style>
  <w:style w:type="character" w:customStyle="1" w:styleId="Heading1Char">
    <w:name w:val="Heading 1 Char"/>
    <w:link w:val="Heading1"/>
    <w:rsid w:val="00DA337A"/>
    <w:rPr>
      <w:rFonts w:ascii="Times New Roman" w:eastAsia="Times New Roman" w:hAnsi="Times New Roman" w:cs="Times New Roman"/>
      <w:b/>
      <w:kern w:val="28"/>
      <w:szCs w:val="20"/>
      <w:lang w:eastAsia="en-US"/>
    </w:rPr>
  </w:style>
  <w:style w:type="character" w:customStyle="1" w:styleId="Heading3Char">
    <w:name w:val="Heading 3 Char"/>
    <w:basedOn w:val="DefaultParagraphFont"/>
    <w:link w:val="Heading3"/>
    <w:rsid w:val="00DA337A"/>
    <w:rPr>
      <w:rFonts w:ascii="Times New Roman" w:eastAsia="Times New Roman" w:hAnsi="Times New Roman" w:cs="Times New Roman"/>
      <w:i/>
      <w:kern w:val="28"/>
      <w:szCs w:val="20"/>
      <w:lang w:eastAsia="en-US"/>
    </w:rPr>
  </w:style>
  <w:style w:type="character" w:customStyle="1" w:styleId="Heading2Char">
    <w:name w:val="Heading 2 Char"/>
    <w:basedOn w:val="DefaultParagraphFont"/>
    <w:link w:val="Heading2"/>
    <w:rsid w:val="00DA337A"/>
    <w:rPr>
      <w:rFonts w:ascii="Times New Roman" w:eastAsia="Times New Roman" w:hAnsi="Times New Roman" w:cs="Times New Roman"/>
      <w:b/>
      <w:kern w:val="28"/>
      <w:szCs w:val="20"/>
      <w:lang w:eastAsia="en-US"/>
    </w:rPr>
  </w:style>
  <w:style w:type="character" w:customStyle="1" w:styleId="Heading1new">
    <w:name w:val="Heading 1 new"/>
    <w:rsid w:val="00215D11"/>
    <w:rPr>
      <w:rFonts w:ascii="Calibri" w:hAnsi="Calibri" w:cs="font247"/>
      <w:b/>
      <w:bCs/>
      <w:color w:val="345A8A"/>
      <w:sz w:val="24"/>
      <w:szCs w:val="32"/>
    </w:rPr>
  </w:style>
  <w:style w:type="paragraph" w:styleId="NoteLevel3">
    <w:name w:val="Note Level 3"/>
    <w:basedOn w:val="Normal"/>
    <w:uiPriority w:val="99"/>
    <w:semiHidden/>
    <w:unhideWhenUsed/>
    <w:rsid w:val="00215D11"/>
    <w:pPr>
      <w:keepNext/>
      <w:numPr>
        <w:ilvl w:val="2"/>
        <w:numId w:val="7"/>
      </w:numPr>
      <w:outlineLvl w:val="2"/>
    </w:pPr>
    <w:rPr>
      <w:rFonts w:ascii="Verdana" w:eastAsia="ＭＳ ゴシック" w:hAnsi="Verdana"/>
    </w:rPr>
  </w:style>
  <w:style w:type="character" w:customStyle="1" w:styleId="Heading4Char">
    <w:name w:val="Heading 4 Char"/>
    <w:basedOn w:val="DefaultParagraphFont"/>
    <w:link w:val="Heading4"/>
    <w:rsid w:val="004D1B58"/>
    <w:rPr>
      <w:rFonts w:ascii="Times New Roman" w:eastAsia="Calibri" w:hAnsi="Times New Roman"/>
      <w:bCs/>
      <w:szCs w:val="26"/>
      <w:lang w:bidi="en-US"/>
    </w:rPr>
  </w:style>
  <w:style w:type="paragraph" w:styleId="TOC4">
    <w:name w:val="toc 4"/>
    <w:basedOn w:val="Normal"/>
    <w:next w:val="Normal"/>
    <w:autoRedefine/>
    <w:uiPriority w:val="39"/>
    <w:unhideWhenUsed/>
    <w:qFormat/>
    <w:rsid w:val="00657EAA"/>
    <w:pPr>
      <w:ind w:left="720"/>
    </w:pPr>
    <w:rPr>
      <w:rFonts w:asciiTheme="majorHAnsi" w:hAnsiTheme="majorHAnsi"/>
    </w:rPr>
  </w:style>
  <w:style w:type="paragraph" w:styleId="BalloonText">
    <w:name w:val="Balloon Text"/>
    <w:basedOn w:val="Normal"/>
    <w:link w:val="BalloonTextChar"/>
    <w:uiPriority w:val="99"/>
    <w:semiHidden/>
    <w:unhideWhenUsed/>
    <w:rsid w:val="0024091A"/>
    <w:rPr>
      <w:rFonts w:ascii="Lucida Grande" w:hAnsi="Lucida Grande"/>
      <w:sz w:val="18"/>
      <w:szCs w:val="18"/>
    </w:rPr>
  </w:style>
  <w:style w:type="character" w:customStyle="1" w:styleId="BalloonTextChar">
    <w:name w:val="Balloon Text Char"/>
    <w:basedOn w:val="DefaultParagraphFont"/>
    <w:link w:val="BalloonText"/>
    <w:uiPriority w:val="99"/>
    <w:semiHidden/>
    <w:rsid w:val="0024091A"/>
    <w:rPr>
      <w:rFonts w:ascii="Lucida Grande" w:eastAsia="Times New Roman" w:hAnsi="Lucida Grande" w:cs="Times New Roman"/>
      <w:sz w:val="18"/>
      <w:szCs w:val="18"/>
      <w:lang w:eastAsia="en-US"/>
    </w:rPr>
  </w:style>
  <w:style w:type="character" w:customStyle="1" w:styleId="TitleChar">
    <w:name w:val="Title Char"/>
    <w:aliases w:val="Title-mss Char"/>
    <w:basedOn w:val="DefaultParagraphFont"/>
    <w:link w:val="Title"/>
    <w:rsid w:val="004D1B58"/>
    <w:rPr>
      <w:rFonts w:ascii="Times New Roman" w:eastAsiaTheme="majorEastAsia" w:hAnsi="Times New Roman" w:cstheme="majorBidi"/>
      <w:b/>
      <w:bCs/>
      <w:iCs/>
      <w:spacing w:val="10"/>
      <w:sz w:val="32"/>
      <w:szCs w:val="60"/>
    </w:rPr>
  </w:style>
  <w:style w:type="character" w:styleId="Hyperlink">
    <w:name w:val="Hyperlink"/>
    <w:basedOn w:val="DefaultParagraphFont"/>
    <w:rsid w:val="00B457A2"/>
    <w:rPr>
      <w:color w:val="0000FF"/>
      <w:u w:val="single"/>
    </w:rPr>
  </w:style>
  <w:style w:type="paragraph" w:styleId="NormalWeb">
    <w:name w:val="Normal (Web)"/>
    <w:basedOn w:val="Normal"/>
    <w:uiPriority w:val="99"/>
    <w:semiHidden/>
    <w:unhideWhenUsed/>
    <w:rsid w:val="00FD04CE"/>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BF7403"/>
    <w:pPr>
      <w:tabs>
        <w:tab w:val="center" w:pos="4320"/>
        <w:tab w:val="right" w:pos="8640"/>
      </w:tabs>
    </w:pPr>
  </w:style>
  <w:style w:type="character" w:customStyle="1" w:styleId="HeaderChar">
    <w:name w:val="Header Char"/>
    <w:basedOn w:val="DefaultParagraphFont"/>
    <w:link w:val="Header"/>
    <w:uiPriority w:val="99"/>
    <w:rsid w:val="00BF7403"/>
    <w:rPr>
      <w:rFonts w:ascii="Times New Roman" w:hAnsi="Times New Roman"/>
    </w:rPr>
  </w:style>
  <w:style w:type="paragraph" w:styleId="Footer">
    <w:name w:val="footer"/>
    <w:basedOn w:val="Normal"/>
    <w:link w:val="FooterChar"/>
    <w:uiPriority w:val="99"/>
    <w:unhideWhenUsed/>
    <w:rsid w:val="00BF7403"/>
    <w:pPr>
      <w:tabs>
        <w:tab w:val="center" w:pos="4320"/>
        <w:tab w:val="right" w:pos="8640"/>
      </w:tabs>
    </w:pPr>
  </w:style>
  <w:style w:type="character" w:customStyle="1" w:styleId="FooterChar">
    <w:name w:val="Footer Char"/>
    <w:basedOn w:val="DefaultParagraphFont"/>
    <w:link w:val="Footer"/>
    <w:uiPriority w:val="99"/>
    <w:rsid w:val="00BF740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9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hristineborgman.info" TargetMode="External"/><Relationship Id="rId20" Type="http://schemas.openxmlformats.org/officeDocument/2006/relationships/hyperlink" Target="http://epic.org/" TargetMode="External"/><Relationship Id="rId21" Type="http://schemas.openxmlformats.org/officeDocument/2006/relationships/hyperlink" Target="http://sites.nationalacademies.org/pga/brdi/index.htm" TargetMode="External"/><Relationship Id="rId22" Type="http://schemas.openxmlformats.org/officeDocument/2006/relationships/hyperlink" Target="http://www.codata.org/" TargetMode="External"/><Relationship Id="rId23" Type="http://schemas.openxmlformats.org/officeDocument/2006/relationships/hyperlink" Target="https://knowledgeinfrastructures.gseis.ucla.edu/" TargetMode="External"/><Relationship Id="rId24" Type="http://schemas.openxmlformats.org/officeDocument/2006/relationships/hyperlink" Target="http://www.dans.knaw.nl/en" TargetMode="Externa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maastrichtsts.nl/" TargetMode="External"/><Relationship Id="rId11" Type="http://schemas.openxmlformats.org/officeDocument/2006/relationships/hyperlink" Target="http://www.maastrichtuniversity.nl/web/Faculties/FASoS/Theme/PoliticsAndCultureInEurope.htm" TargetMode="External"/><Relationship Id="rId12" Type="http://schemas.openxmlformats.org/officeDocument/2006/relationships/hyperlink" Target="http://works.bepress.com/borgman/" TargetMode="External"/><Relationship Id="rId13" Type="http://schemas.openxmlformats.org/officeDocument/2006/relationships/hyperlink" Target="https://mitpress.mit.edu/index.php?q=big-data" TargetMode="External"/><Relationship Id="rId14" Type="http://schemas.openxmlformats.org/officeDocument/2006/relationships/hyperlink" Target="http://mitpress.mit.edu/catalog/item/default.asp?ttype=2&amp;tid=11333" TargetMode="External"/><Relationship Id="rId15" Type="http://schemas.openxmlformats.org/officeDocument/2006/relationships/hyperlink" Target="http://mitpress.mit.edu/catalog/item/default.asp?ttype=2&amp;tid=9661" TargetMode="External"/><Relationship Id="rId16" Type="http://schemas.openxmlformats.org/officeDocument/2006/relationships/hyperlink" Target="http://www.asis.org/awards/book.html" TargetMode="External"/><Relationship Id="rId17" Type="http://schemas.openxmlformats.org/officeDocument/2006/relationships/hyperlink" Target="https://www.asist.org/" TargetMode="External"/><Relationship Id="rId18" Type="http://schemas.openxmlformats.org/officeDocument/2006/relationships/hyperlink" Target="http://www.aaas.org/" TargetMode="External"/><Relationship Id="rId19" Type="http://schemas.openxmlformats.org/officeDocument/2006/relationships/hyperlink" Target="http://www.acm.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ine.Borgman@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598</Words>
  <Characters>3414</Characters>
  <Application>Microsoft Macintosh Word</Application>
  <DocSecurity>0</DocSecurity>
  <Lines>28</Lines>
  <Paragraphs>8</Paragraphs>
  <ScaleCrop>false</ScaleCrop>
  <Company>UCLA</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Borgman</dc:creator>
  <cp:keywords/>
  <dc:description/>
  <cp:lastModifiedBy>Christine Borgman</cp:lastModifiedBy>
  <cp:revision>4</cp:revision>
  <cp:lastPrinted>2016-01-19T18:22:00Z</cp:lastPrinted>
  <dcterms:created xsi:type="dcterms:W3CDTF">2016-03-21T21:21:00Z</dcterms:created>
  <dcterms:modified xsi:type="dcterms:W3CDTF">2016-03-22T15:30:00Z</dcterms:modified>
</cp:coreProperties>
</file>