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A975" w14:textId="77777777" w:rsidR="00A604DE" w:rsidRDefault="00A604DE" w:rsidP="00E50CB9">
      <w:pPr>
        <w:spacing w:after="0" w:line="240" w:lineRule="auto"/>
        <w:jc w:val="both"/>
        <w:rPr>
          <w:i/>
          <w:sz w:val="40"/>
          <w:szCs w:val="40"/>
        </w:rPr>
      </w:pPr>
      <w:r w:rsidRPr="00D934C6">
        <w:rPr>
          <w:i/>
          <w:sz w:val="40"/>
          <w:szCs w:val="40"/>
        </w:rPr>
        <w:t xml:space="preserve">Associate Professor </w:t>
      </w:r>
      <w:r>
        <w:rPr>
          <w:i/>
          <w:sz w:val="40"/>
          <w:szCs w:val="40"/>
        </w:rPr>
        <w:t>2</w:t>
      </w:r>
    </w:p>
    <w:p w14:paraId="3669E265" w14:textId="7077F846" w:rsidR="00A604DE" w:rsidRDefault="00A604DE" w:rsidP="00E50CB9">
      <w:pPr>
        <w:spacing w:after="0" w:line="240" w:lineRule="auto"/>
        <w:jc w:val="both"/>
        <w:rPr>
          <w:i/>
          <w:sz w:val="40"/>
          <w:szCs w:val="40"/>
        </w:rPr>
      </w:pPr>
      <w:r w:rsidRPr="00E50CB9">
        <w:rPr>
          <w:i/>
          <w:sz w:val="40"/>
          <w:szCs w:val="40"/>
        </w:rPr>
        <w:t>Specialisation Educational Development</w:t>
      </w:r>
    </w:p>
    <w:p w14:paraId="171EFDF5" w14:textId="77777777" w:rsidR="00A604DE" w:rsidRDefault="00A604DE" w:rsidP="00E50CB9">
      <w:pPr>
        <w:spacing w:after="0" w:line="240" w:lineRule="auto"/>
        <w:jc w:val="both"/>
        <w:rPr>
          <w:i/>
          <w:sz w:val="40"/>
          <w:szCs w:val="40"/>
        </w:rPr>
      </w:pPr>
    </w:p>
    <w:p w14:paraId="2BF6DC3E" w14:textId="77777777" w:rsidR="00A47608" w:rsidRDefault="00A604DE" w:rsidP="00A66930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E945CC">
        <w:rPr>
          <w:rFonts w:ascii="Calibri" w:eastAsia="Calibri" w:hAnsi="Calibri" w:cs="Times New Roman"/>
          <w:bCs/>
          <w:i/>
          <w:iCs/>
          <w:sz w:val="24"/>
          <w:szCs w:val="24"/>
        </w:rPr>
        <w:t>Meets the criteria for Assistant Professor 1</w:t>
      </w:r>
      <w:r>
        <w:rPr>
          <w:rFonts w:ascii="Calibri" w:eastAsia="Calibri" w:hAnsi="Calibri" w:cs="Times New Roman"/>
          <w:bCs/>
          <w:i/>
          <w:iCs/>
          <w:sz w:val="24"/>
          <w:szCs w:val="24"/>
        </w:rPr>
        <w:t>,</w:t>
      </w:r>
      <w:r w:rsidRPr="00E945CC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E945CC">
        <w:rPr>
          <w:rFonts w:ascii="Calibri" w:eastAsia="Calibri" w:hAnsi="Calibri" w:cs="Times New Roman"/>
          <w:bCs/>
          <w:i/>
          <w:iCs/>
          <w:sz w:val="24"/>
          <w:szCs w:val="24"/>
        </w:rPr>
        <w:t>shows vision and leadership and contributes to the FASoS- and UM community beyond her/his own specific interests</w:t>
      </w:r>
      <w:r w:rsidR="00F67029">
        <w:rPr>
          <w:rFonts w:ascii="Calibri" w:eastAsia="Calibri" w:hAnsi="Calibri" w:cs="Times New Roman"/>
          <w:bCs/>
          <w:i/>
          <w:iCs/>
          <w:sz w:val="24"/>
          <w:szCs w:val="24"/>
        </w:rPr>
        <w:t>.</w:t>
      </w:r>
      <w:r w:rsidRPr="00FF7A0A">
        <w:t xml:space="preserve"> </w:t>
      </w:r>
      <w:r>
        <w:t>T</w:t>
      </w:r>
      <w:r w:rsidRPr="00FF7A0A">
        <w:rPr>
          <w:rFonts w:ascii="Calibri" w:eastAsia="Calibri" w:hAnsi="Calibri" w:cs="Times New Roman"/>
          <w:bCs/>
          <w:i/>
          <w:iCs/>
          <w:sz w:val="24"/>
          <w:szCs w:val="24"/>
        </w:rPr>
        <w:t>he colleague in question will continue to invest in educational leadership activities and contribute to pedagogical scholarship</w:t>
      </w:r>
      <w:r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 at least on the level of the faculty.</w:t>
      </w:r>
      <w:r w:rsidR="00480E8A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 </w:t>
      </w:r>
    </w:p>
    <w:p w14:paraId="0154FAEE" w14:textId="20BE6CAC" w:rsidR="00A66930" w:rsidRPr="00A47608" w:rsidRDefault="00480E8A" w:rsidP="00A66930">
      <w:pPr>
        <w:spacing w:after="0" w:line="240" w:lineRule="auto"/>
        <w:jc w:val="both"/>
        <w:rPr>
          <w:sz w:val="24"/>
          <w:szCs w:val="24"/>
        </w:rPr>
      </w:pPr>
      <w:r w:rsidRPr="00E50CB9">
        <w:rPr>
          <w:i/>
          <w:iCs/>
          <w:sz w:val="24"/>
          <w:szCs w:val="24"/>
        </w:rPr>
        <w:t xml:space="preserve">Note that the implications of Covid-19 on teaching, management and research (output) </w:t>
      </w:r>
      <w:r w:rsidR="009C26AE">
        <w:rPr>
          <w:i/>
          <w:iCs/>
          <w:sz w:val="24"/>
          <w:szCs w:val="24"/>
        </w:rPr>
        <w:t>should</w:t>
      </w:r>
      <w:r w:rsidRPr="00E50CB9">
        <w:rPr>
          <w:i/>
          <w:iCs/>
          <w:sz w:val="24"/>
          <w:szCs w:val="24"/>
        </w:rPr>
        <w:t xml:space="preserve"> be taken into account, in line with </w:t>
      </w:r>
      <w:r w:rsidR="00A47608">
        <w:rPr>
          <w:i/>
          <w:iCs/>
          <w:sz w:val="24"/>
          <w:szCs w:val="24"/>
        </w:rPr>
        <w:t xml:space="preserve">the </w:t>
      </w:r>
      <w:proofErr w:type="spellStart"/>
      <w:r w:rsidRPr="00E50CB9">
        <w:rPr>
          <w:i/>
          <w:iCs/>
          <w:sz w:val="24"/>
          <w:szCs w:val="24"/>
        </w:rPr>
        <w:t>FASoS</w:t>
      </w:r>
      <w:proofErr w:type="spellEnd"/>
      <w:r w:rsidRPr="00E50CB9">
        <w:rPr>
          <w:i/>
          <w:iCs/>
          <w:sz w:val="24"/>
          <w:szCs w:val="24"/>
        </w:rPr>
        <w:t xml:space="preserve"> </w:t>
      </w:r>
      <w:r w:rsidR="00A47608">
        <w:rPr>
          <w:i/>
          <w:iCs/>
          <w:sz w:val="24"/>
          <w:szCs w:val="24"/>
        </w:rPr>
        <w:t>approach</w:t>
      </w:r>
      <w:r w:rsidRPr="00E50CB9">
        <w:rPr>
          <w:i/>
          <w:iCs/>
          <w:sz w:val="24"/>
          <w:szCs w:val="24"/>
        </w:rPr>
        <w:t xml:space="preserve"> </w:t>
      </w:r>
      <w:r w:rsidR="00A47608">
        <w:rPr>
          <w:i/>
          <w:iCs/>
          <w:sz w:val="24"/>
          <w:szCs w:val="24"/>
        </w:rPr>
        <w:t>to</w:t>
      </w:r>
      <w:r w:rsidRPr="00E50CB9">
        <w:rPr>
          <w:i/>
          <w:iCs/>
          <w:sz w:val="24"/>
          <w:szCs w:val="24"/>
        </w:rPr>
        <w:t xml:space="preserve"> this issue</w:t>
      </w:r>
      <w:r w:rsidRPr="00186510">
        <w:rPr>
          <w:sz w:val="24"/>
          <w:szCs w:val="24"/>
        </w:rPr>
        <w:t>.</w:t>
      </w:r>
      <w:r w:rsidR="00A66930">
        <w:rPr>
          <w:sz w:val="24"/>
          <w:szCs w:val="24"/>
        </w:rPr>
        <w:t xml:space="preserve"> </w:t>
      </w:r>
      <w:r w:rsidR="00A66930" w:rsidRPr="00A66930">
        <w:rPr>
          <w:i/>
          <w:iCs/>
          <w:sz w:val="24"/>
          <w:szCs w:val="24"/>
        </w:rPr>
        <w:t>As of spring 2021</w:t>
      </w:r>
      <w:r w:rsidR="00A47608">
        <w:rPr>
          <w:i/>
          <w:iCs/>
          <w:sz w:val="24"/>
          <w:szCs w:val="24"/>
        </w:rPr>
        <w:t xml:space="preserve"> this is as follows: </w:t>
      </w:r>
      <w:r w:rsidR="00A66930" w:rsidRPr="00A66930">
        <w:rPr>
          <w:i/>
          <w:iCs/>
          <w:sz w:val="24"/>
          <w:szCs w:val="24"/>
        </w:rPr>
        <w:t xml:space="preserve">candidates </w:t>
      </w:r>
      <w:r w:rsidR="00A66930" w:rsidRPr="00A669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can add a new heading within their portfolio to submit for promotion (if relevant): </w:t>
      </w:r>
      <w:r w:rsidR="00A66930" w:rsidRPr="00A6693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Impact of Covid-19. </w:t>
      </w:r>
      <w:r w:rsidR="00A669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Here t</w:t>
      </w:r>
      <w:r w:rsidR="00A66930" w:rsidRPr="00A669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hey can reflect </w:t>
      </w:r>
      <w:r w:rsidR="00A669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on whether</w:t>
      </w:r>
      <w:r w:rsidR="00A66930" w:rsidRPr="00A6693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 pandemic affected their contributions in education, research and management. These reflections will be picked up by the Head of Department in his/her recommendation to the BAC. </w:t>
      </w:r>
    </w:p>
    <w:p w14:paraId="1E1FF985" w14:textId="77777777" w:rsidR="00A604DE" w:rsidRPr="00054129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14:paraId="4BB429C0" w14:textId="77777777" w:rsidR="00A604DE" w:rsidRPr="003E3B6E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E3B6E">
        <w:rPr>
          <w:rFonts w:ascii="Calibri" w:eastAsia="Calibri" w:hAnsi="Calibri" w:cs="Times New Roman"/>
          <w:b/>
          <w:sz w:val="24"/>
          <w:szCs w:val="24"/>
        </w:rPr>
        <w:t>Work experience:</w:t>
      </w:r>
    </w:p>
    <w:p w14:paraId="59B27AB2" w14:textId="18348005" w:rsidR="00A604DE" w:rsidRPr="003E3B6E" w:rsidRDefault="00A604DE" w:rsidP="00E50CB9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3B6E">
        <w:rPr>
          <w:rFonts w:ascii="Calibri" w:eastAsia="Calibri" w:hAnsi="Calibri" w:cs="Times New Roman"/>
          <w:sz w:val="24"/>
          <w:szCs w:val="24"/>
        </w:rPr>
        <w:t>At least 2 years of work experience as assistant professor level 1</w:t>
      </w:r>
      <w:r w:rsidR="00A66930">
        <w:rPr>
          <w:rFonts w:ascii="Calibri" w:eastAsia="Calibri" w:hAnsi="Calibri" w:cs="Times New Roman"/>
          <w:sz w:val="24"/>
          <w:szCs w:val="24"/>
        </w:rPr>
        <w:t>.</w:t>
      </w:r>
      <w:r w:rsidR="00186510" w:rsidRPr="00186510">
        <w:rPr>
          <w:rStyle w:val="FootnoteReference"/>
          <w:i/>
          <w:sz w:val="40"/>
          <w:szCs w:val="40"/>
        </w:rPr>
        <w:t xml:space="preserve"> </w:t>
      </w:r>
      <w:r w:rsidR="00186510" w:rsidRPr="00186510">
        <w:rPr>
          <w:rStyle w:val="FootnoteReference"/>
          <w:iCs/>
        </w:rPr>
        <w:footnoteReference w:id="1"/>
      </w:r>
    </w:p>
    <w:p w14:paraId="2F19F79A" w14:textId="77777777" w:rsidR="00A604DE" w:rsidRPr="003E3B6E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23C88DE" w14:textId="7E103C05" w:rsidR="00A604DE" w:rsidRPr="003E3B6E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E3B6E">
        <w:rPr>
          <w:rFonts w:ascii="Calibri" w:eastAsia="Calibri" w:hAnsi="Calibri" w:cs="Times New Roman"/>
          <w:b/>
          <w:sz w:val="24"/>
          <w:szCs w:val="24"/>
        </w:rPr>
        <w:t>Teaching</w:t>
      </w:r>
      <w:r w:rsidR="00F67029">
        <w:rPr>
          <w:rFonts w:ascii="Calibri" w:eastAsia="Calibri" w:hAnsi="Calibri" w:cs="Times New Roman"/>
          <w:b/>
          <w:sz w:val="24"/>
          <w:szCs w:val="24"/>
        </w:rPr>
        <w:t xml:space="preserve"> and Management of education</w:t>
      </w:r>
      <w:r w:rsidRPr="003E3B6E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3F7B24C1" w14:textId="4B496704" w:rsidR="00E50CB9" w:rsidRDefault="00A604DE" w:rsidP="00E50CB9">
      <w:pPr>
        <w:pStyle w:val="Comment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45FD7">
        <w:rPr>
          <w:rFonts w:ascii="Calibri" w:eastAsia="Calibri" w:hAnsi="Calibri" w:cs="Times New Roman"/>
          <w:sz w:val="24"/>
          <w:szCs w:val="24"/>
        </w:rPr>
        <w:t xml:space="preserve">Excellent track-record in all relevant dimensions of the teaching process: as tutor, lecturer, supervisor and coordinator </w:t>
      </w:r>
      <w:r w:rsidRPr="00E50CB9">
        <w:rPr>
          <w:rFonts w:ascii="Calibri" w:eastAsia="Calibri" w:hAnsi="Calibri" w:cs="Times New Roman"/>
          <w:sz w:val="24"/>
          <w:szCs w:val="24"/>
        </w:rPr>
        <w:t>as</w:t>
      </w:r>
      <w:r w:rsidR="00617835" w:rsidRPr="00E50CB9">
        <w:rPr>
          <w:rFonts w:ascii="Calibri" w:eastAsia="Calibri" w:hAnsi="Calibri" w:cs="Times New Roman"/>
          <w:sz w:val="24"/>
          <w:szCs w:val="24"/>
        </w:rPr>
        <w:t xml:space="preserve"> inter alia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indicated by evaluations</w:t>
      </w:r>
      <w:r w:rsidR="00C45FD7" w:rsidRPr="00C45FD7">
        <w:rPr>
          <w:rFonts w:ascii="Calibri" w:eastAsia="Calibri" w:hAnsi="Calibri" w:cs="Times New Roman"/>
          <w:sz w:val="24"/>
          <w:szCs w:val="24"/>
        </w:rPr>
        <w:t xml:space="preserve">. </w:t>
      </w:r>
      <w:r w:rsidR="00C45FD7" w:rsidRPr="00E50CB9">
        <w:rPr>
          <w:sz w:val="24"/>
          <w:szCs w:val="24"/>
        </w:rPr>
        <w:t>Has made good and recognisable contributions to teaching innovation and/or maintaining high quality education</w:t>
      </w:r>
      <w:r w:rsidR="00E50CB9">
        <w:rPr>
          <w:sz w:val="24"/>
          <w:szCs w:val="24"/>
        </w:rPr>
        <w:t>.</w:t>
      </w:r>
    </w:p>
    <w:p w14:paraId="06244B65" w14:textId="175496EB" w:rsidR="00F67029" w:rsidRPr="00E50CB9" w:rsidRDefault="00F67029" w:rsidP="00E50CB9">
      <w:pPr>
        <w:pStyle w:val="Comment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50CB9">
        <w:rPr>
          <w:rFonts w:cstheme="minorHAnsi"/>
          <w:sz w:val="24"/>
          <w:szCs w:val="24"/>
        </w:rPr>
        <w:t>Proven excellence in management of (large-scale) educational programmes. Has successfully managed a large number of staff members/stakeholders in and around these programmes. Has given (strategic) direction and provided excellent leadership to educational programmes</w:t>
      </w:r>
      <w:r w:rsidR="00E50CB9">
        <w:rPr>
          <w:rFonts w:cstheme="minorHAnsi"/>
          <w:sz w:val="24"/>
          <w:szCs w:val="24"/>
        </w:rPr>
        <w:t>.</w:t>
      </w:r>
    </w:p>
    <w:p w14:paraId="1A0A4976" w14:textId="232E6B65" w:rsidR="00C45FD7" w:rsidRPr="00E50CB9" w:rsidRDefault="00C45FD7" w:rsidP="00E50CB9">
      <w:pPr>
        <w:pStyle w:val="CommentText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E50CB9">
        <w:rPr>
          <w:sz w:val="24"/>
          <w:szCs w:val="24"/>
        </w:rPr>
        <w:t>Has made good and recognisable contributions to teaching innovation and/or maintaining high quality education</w:t>
      </w:r>
      <w:r w:rsidR="00E50CB9">
        <w:rPr>
          <w:sz w:val="24"/>
          <w:szCs w:val="24"/>
        </w:rPr>
        <w:t>.</w:t>
      </w:r>
    </w:p>
    <w:p w14:paraId="39BC969B" w14:textId="77777777" w:rsidR="00A604DE" w:rsidRPr="00E50CB9" w:rsidRDefault="00A604DE" w:rsidP="00E50CB9">
      <w:pPr>
        <w:pStyle w:val="CommentTex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50CB9">
        <w:rPr>
          <w:sz w:val="24"/>
          <w:szCs w:val="24"/>
        </w:rPr>
        <w:t>Sound understanding of curricular organisation and regulations within FASoS.</w:t>
      </w:r>
    </w:p>
    <w:p w14:paraId="12EA7CF2" w14:textId="77777777" w:rsidR="00A604DE" w:rsidRPr="00617835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8C81213" w14:textId="77777777" w:rsidR="00A604DE" w:rsidRPr="00617835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17835">
        <w:rPr>
          <w:rFonts w:ascii="Calibri" w:eastAsia="Calibri" w:hAnsi="Calibri" w:cs="Times New Roman"/>
          <w:b/>
          <w:sz w:val="24"/>
          <w:szCs w:val="24"/>
        </w:rPr>
        <w:t>Research:</w:t>
      </w:r>
    </w:p>
    <w:p w14:paraId="3E6A4BA7" w14:textId="0956CB4C" w:rsidR="00A604DE" w:rsidRDefault="00A604DE" w:rsidP="00E50CB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17835">
        <w:rPr>
          <w:rFonts w:ascii="Calibri" w:eastAsia="Calibri" w:hAnsi="Calibri" w:cs="Times New Roman"/>
          <w:sz w:val="24"/>
          <w:szCs w:val="24"/>
        </w:rPr>
        <w:t xml:space="preserve">Has a distinct profile as an independent researcher in a field of one of the research programmes of FASoS and / or in the field of educational </w:t>
      </w:r>
      <w:proofErr w:type="gramStart"/>
      <w:r w:rsidRPr="00617835">
        <w:rPr>
          <w:rFonts w:ascii="Calibri" w:eastAsia="Calibri" w:hAnsi="Calibri" w:cs="Times New Roman"/>
          <w:sz w:val="24"/>
          <w:szCs w:val="24"/>
        </w:rPr>
        <w:t>development;</w:t>
      </w:r>
      <w:proofErr w:type="gramEnd"/>
    </w:p>
    <w:p w14:paraId="14466D58" w14:textId="6CDD7AF2" w:rsidR="00C45FD7" w:rsidRPr="00617835" w:rsidRDefault="00C45FD7" w:rsidP="00E50CB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5BA1">
        <w:rPr>
          <w:sz w:val="24"/>
          <w:szCs w:val="24"/>
        </w:rPr>
        <w:t>Has achieved at least 7</w:t>
      </w:r>
      <w:r>
        <w:rPr>
          <w:sz w:val="24"/>
          <w:szCs w:val="24"/>
        </w:rPr>
        <w:t>.</w:t>
      </w:r>
      <w:r w:rsidRPr="002A5BA1">
        <w:rPr>
          <w:sz w:val="24"/>
          <w:szCs w:val="24"/>
        </w:rPr>
        <w:t xml:space="preserve">5 refereed scientific publications per research </w:t>
      </w:r>
      <w:proofErr w:type="spellStart"/>
      <w:r w:rsidRPr="002A5BA1">
        <w:rPr>
          <w:sz w:val="24"/>
          <w:szCs w:val="24"/>
        </w:rPr>
        <w:t>fte</w:t>
      </w:r>
      <w:proofErr w:type="spellEnd"/>
      <w:r w:rsidRPr="002A5BA1">
        <w:rPr>
          <w:sz w:val="24"/>
          <w:szCs w:val="24"/>
        </w:rPr>
        <w:t xml:space="preserve"> per 3 years.  In case of an appointment with 0</w:t>
      </w:r>
      <w:r>
        <w:rPr>
          <w:sz w:val="24"/>
          <w:szCs w:val="24"/>
        </w:rPr>
        <w:t>.</w:t>
      </w:r>
      <w:r w:rsidRPr="002A5BA1">
        <w:rPr>
          <w:sz w:val="24"/>
          <w:szCs w:val="24"/>
        </w:rPr>
        <w:t xml:space="preserve">4 </w:t>
      </w:r>
      <w:proofErr w:type="spellStart"/>
      <w:r w:rsidRPr="002A5BA1">
        <w:rPr>
          <w:sz w:val="24"/>
          <w:szCs w:val="24"/>
        </w:rPr>
        <w:t>fte</w:t>
      </w:r>
      <w:proofErr w:type="spellEnd"/>
      <w:r w:rsidRPr="002A5BA1">
        <w:rPr>
          <w:sz w:val="24"/>
          <w:szCs w:val="24"/>
        </w:rPr>
        <w:t xml:space="preserve"> research time this means on average at least one peer-reviewed international publication </w:t>
      </w:r>
      <w:r>
        <w:rPr>
          <w:sz w:val="24"/>
          <w:szCs w:val="24"/>
        </w:rPr>
        <w:t xml:space="preserve">per year </w:t>
      </w:r>
      <w:r w:rsidRPr="002A5BA1">
        <w:rPr>
          <w:sz w:val="24"/>
          <w:szCs w:val="24"/>
        </w:rPr>
        <w:t>within one or more of the focal points set by the faculty</w:t>
      </w:r>
      <w:r>
        <w:rPr>
          <w:sz w:val="24"/>
          <w:szCs w:val="24"/>
        </w:rPr>
        <w:t>. A</w:t>
      </w:r>
      <w:r w:rsidRPr="002A5BA1">
        <w:rPr>
          <w:sz w:val="24"/>
          <w:szCs w:val="24"/>
        </w:rPr>
        <w:t xml:space="preserve"> peer</w:t>
      </w:r>
      <w:r>
        <w:rPr>
          <w:sz w:val="24"/>
          <w:szCs w:val="24"/>
        </w:rPr>
        <w:t>-</w:t>
      </w:r>
      <w:r w:rsidRPr="002A5BA1">
        <w:rPr>
          <w:sz w:val="24"/>
          <w:szCs w:val="24"/>
        </w:rPr>
        <w:t>reviewed book chapter/book editorship with an international academic publisher is equal to a refereed academic publication</w:t>
      </w:r>
      <w:r>
        <w:rPr>
          <w:sz w:val="24"/>
          <w:szCs w:val="24"/>
        </w:rPr>
        <w:t>. A</w:t>
      </w:r>
      <w:r w:rsidRPr="002A5BA1">
        <w:rPr>
          <w:sz w:val="24"/>
          <w:szCs w:val="24"/>
        </w:rPr>
        <w:t xml:space="preserve"> scholarly monograph with an international</w:t>
      </w:r>
      <w:r>
        <w:rPr>
          <w:sz w:val="24"/>
          <w:szCs w:val="24"/>
        </w:rPr>
        <w:t>ly renowned</w:t>
      </w:r>
      <w:r w:rsidRPr="002A5BA1">
        <w:rPr>
          <w:sz w:val="24"/>
          <w:szCs w:val="24"/>
        </w:rPr>
        <w:t xml:space="preserve"> academic publisher </w:t>
      </w:r>
      <w:r>
        <w:rPr>
          <w:sz w:val="24"/>
          <w:szCs w:val="24"/>
        </w:rPr>
        <w:t xml:space="preserve">is equivalent to </w:t>
      </w:r>
      <w:r w:rsidRPr="002A5BA1">
        <w:rPr>
          <w:sz w:val="24"/>
          <w:szCs w:val="24"/>
        </w:rPr>
        <w:t>five refereed academic articles (</w:t>
      </w:r>
      <w:r>
        <w:rPr>
          <w:sz w:val="24"/>
          <w:szCs w:val="24"/>
        </w:rPr>
        <w:t xml:space="preserve">pro rata </w:t>
      </w:r>
      <w:r w:rsidRPr="002A5BA1">
        <w:rPr>
          <w:sz w:val="24"/>
          <w:szCs w:val="24"/>
        </w:rPr>
        <w:t>in case of co-authorship)</w:t>
      </w:r>
      <w:r>
        <w:rPr>
          <w:sz w:val="24"/>
          <w:szCs w:val="24"/>
        </w:rPr>
        <w:t>.</w:t>
      </w:r>
    </w:p>
    <w:p w14:paraId="69F674A8" w14:textId="033DD13F" w:rsidR="006868A7" w:rsidRPr="00E50CB9" w:rsidRDefault="00A604DE" w:rsidP="00E50CB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Capacity to link research output to societal concerns and debates</w:t>
      </w:r>
      <w:r w:rsidR="009C26AE" w:rsidRPr="00E50CB9">
        <w:rPr>
          <w:rFonts w:ascii="Calibri" w:eastAsia="Calibri" w:hAnsi="Calibri" w:cs="Times New Roman"/>
          <w:sz w:val="24"/>
          <w:szCs w:val="24"/>
        </w:rPr>
        <w:t>, including concerns and debates about university education</w:t>
      </w:r>
      <w:r w:rsidRPr="00E50CB9">
        <w:rPr>
          <w:rFonts w:ascii="Calibri" w:eastAsia="Calibri" w:hAnsi="Calibri" w:cs="Times New Roman"/>
          <w:sz w:val="24"/>
          <w:szCs w:val="24"/>
        </w:rPr>
        <w:t>.</w:t>
      </w:r>
    </w:p>
    <w:p w14:paraId="625FE9AF" w14:textId="75927C95" w:rsidR="00A604DE" w:rsidRPr="00DC5C67" w:rsidRDefault="006868A7" w:rsidP="00DC5C67">
      <w:pPr>
        <w:pStyle w:val="Comment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0CB9">
        <w:rPr>
          <w:sz w:val="24"/>
          <w:szCs w:val="24"/>
        </w:rPr>
        <w:lastRenderedPageBreak/>
        <w:t xml:space="preserve">Proven networking qualities with other scholars and relevant </w:t>
      </w:r>
      <w:r w:rsidRPr="00F5606D">
        <w:rPr>
          <w:sz w:val="24"/>
          <w:szCs w:val="24"/>
        </w:rPr>
        <w:t>(</w:t>
      </w:r>
      <w:r w:rsidRPr="00E50CB9">
        <w:rPr>
          <w:sz w:val="24"/>
          <w:szCs w:val="24"/>
        </w:rPr>
        <w:t>research</w:t>
      </w:r>
      <w:r w:rsidRPr="00F5606D">
        <w:rPr>
          <w:sz w:val="24"/>
          <w:szCs w:val="24"/>
        </w:rPr>
        <w:t>)</w:t>
      </w:r>
      <w:r w:rsidRPr="00E50CB9">
        <w:rPr>
          <w:sz w:val="24"/>
          <w:szCs w:val="24"/>
        </w:rPr>
        <w:t xml:space="preserve"> groups</w:t>
      </w:r>
      <w:r w:rsidR="002461E0">
        <w:rPr>
          <w:sz w:val="24"/>
          <w:szCs w:val="24"/>
        </w:rPr>
        <w:t>,</w:t>
      </w:r>
      <w:r w:rsidRPr="00E50CB9">
        <w:rPr>
          <w:sz w:val="24"/>
          <w:szCs w:val="24"/>
        </w:rPr>
        <w:t xml:space="preserve"> </w:t>
      </w:r>
      <w:r w:rsidR="00F5606D" w:rsidRPr="00F5606D">
        <w:rPr>
          <w:sz w:val="24"/>
          <w:szCs w:val="24"/>
        </w:rPr>
        <w:t>i</w:t>
      </w:r>
      <w:r w:rsidR="00F5606D">
        <w:rPr>
          <w:sz w:val="24"/>
          <w:szCs w:val="24"/>
        </w:rPr>
        <w:t>ncluding</w:t>
      </w:r>
      <w:r w:rsidR="00F5606D" w:rsidRPr="00F5606D">
        <w:rPr>
          <w:sz w:val="24"/>
          <w:szCs w:val="24"/>
        </w:rPr>
        <w:t xml:space="preserve"> </w:t>
      </w:r>
      <w:r w:rsidRPr="00E50CB9">
        <w:rPr>
          <w:sz w:val="24"/>
          <w:szCs w:val="24"/>
        </w:rPr>
        <w:t>in the field of education/teaching innovation</w:t>
      </w:r>
      <w:r w:rsidR="00C45FD7">
        <w:rPr>
          <w:sz w:val="24"/>
          <w:szCs w:val="24"/>
        </w:rPr>
        <w:t>.</w:t>
      </w:r>
    </w:p>
    <w:p w14:paraId="1494C00F" w14:textId="77777777" w:rsidR="00A604DE" w:rsidRPr="003E3B6E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E3B6E">
        <w:rPr>
          <w:rFonts w:ascii="Calibri" w:eastAsia="Calibri" w:hAnsi="Calibri" w:cs="Times New Roman"/>
          <w:b/>
          <w:sz w:val="24"/>
          <w:szCs w:val="24"/>
        </w:rPr>
        <w:br/>
        <w:t>Organisation:</w:t>
      </w:r>
    </w:p>
    <w:p w14:paraId="2998BEFD" w14:textId="31D9B875" w:rsidR="00A604DE" w:rsidRPr="00E50CB9" w:rsidRDefault="00A604DE" w:rsidP="00E50CB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Active contributions to the social-intellectual community of FASoS as illustrated by collaboration with colleagues, conducting interdisciplinary research, supporting the PBL approach to teaching, regular participation in research colloquia and in ‘research and</w:t>
      </w:r>
      <w:r w:rsidR="00C45FD7" w:rsidRPr="00E50CB9">
        <w:rPr>
          <w:rFonts w:ascii="Calibri" w:eastAsia="Calibri" w:hAnsi="Calibri" w:cs="Times New Roman"/>
          <w:sz w:val="24"/>
          <w:szCs w:val="24"/>
        </w:rPr>
        <w:t xml:space="preserve"> education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50CB9">
        <w:rPr>
          <w:rFonts w:ascii="Calibri" w:eastAsia="Calibri" w:hAnsi="Calibri" w:cs="Times New Roman"/>
          <w:sz w:val="24"/>
          <w:szCs w:val="24"/>
        </w:rPr>
        <w:t>days’</w:t>
      </w:r>
      <w:proofErr w:type="gramEnd"/>
      <w:r w:rsidR="00E50CB9">
        <w:rPr>
          <w:rFonts w:ascii="Calibri" w:eastAsia="Calibri" w:hAnsi="Calibri" w:cs="Times New Roman"/>
          <w:sz w:val="24"/>
          <w:szCs w:val="24"/>
        </w:rPr>
        <w:t>.</w:t>
      </w:r>
    </w:p>
    <w:p w14:paraId="63E3CAF2" w14:textId="0886304E" w:rsidR="00A604DE" w:rsidRPr="00E50CB9" w:rsidRDefault="00A604DE" w:rsidP="00E50CB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Has successfully performed demanding management roles in teaching and educational development</w:t>
      </w:r>
      <w:r w:rsidR="009C26AE" w:rsidRPr="00E50CB9">
        <w:rPr>
          <w:rFonts w:ascii="Calibri" w:eastAsia="Calibri" w:hAnsi="Calibri" w:cs="Times New Roman"/>
          <w:sz w:val="24"/>
          <w:szCs w:val="24"/>
        </w:rPr>
        <w:t xml:space="preserve">, 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at least </w:t>
      </w:r>
      <w:r w:rsidR="009C26AE" w:rsidRPr="00E50CB9">
        <w:rPr>
          <w:rFonts w:ascii="Calibri" w:eastAsia="Calibri" w:hAnsi="Calibri" w:cs="Times New Roman"/>
          <w:sz w:val="24"/>
          <w:szCs w:val="24"/>
        </w:rPr>
        <w:t xml:space="preserve">on faculty 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level </w:t>
      </w:r>
      <w:r w:rsidR="00F53BC5" w:rsidRPr="00E50CB9">
        <w:rPr>
          <w:rFonts w:ascii="Calibri" w:eastAsia="Calibri" w:hAnsi="Calibri" w:cs="Times New Roman"/>
          <w:sz w:val="24"/>
          <w:szCs w:val="24"/>
        </w:rPr>
        <w:t>and/or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</w:t>
      </w:r>
      <w:r w:rsidR="009C26AE" w:rsidRPr="00E50CB9">
        <w:rPr>
          <w:rFonts w:ascii="Calibri" w:eastAsia="Calibri" w:hAnsi="Calibri" w:cs="Times New Roman"/>
          <w:sz w:val="24"/>
          <w:szCs w:val="24"/>
        </w:rPr>
        <w:t>UM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level and beyond</w:t>
      </w:r>
      <w:r w:rsidR="00E50CB9">
        <w:rPr>
          <w:rFonts w:ascii="Calibri" w:eastAsia="Calibri" w:hAnsi="Calibri" w:cs="Times New Roman"/>
          <w:sz w:val="24"/>
          <w:szCs w:val="24"/>
        </w:rPr>
        <w:t>.</w:t>
      </w:r>
    </w:p>
    <w:p w14:paraId="34ED9A5B" w14:textId="2E729020" w:rsidR="00A604DE" w:rsidRPr="00E50CB9" w:rsidRDefault="00A604DE" w:rsidP="00E50CB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Clear ability to support colleagues in their professional development (assistant professors (UD</w:t>
      </w:r>
      <w:r w:rsidR="00D434AB">
        <w:rPr>
          <w:rFonts w:ascii="Calibri" w:eastAsia="Calibri" w:hAnsi="Calibri" w:cs="Times New Roman"/>
          <w:sz w:val="24"/>
          <w:szCs w:val="24"/>
        </w:rPr>
        <w:t>s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), PhD </w:t>
      </w:r>
      <w:r w:rsidR="00D434AB">
        <w:rPr>
          <w:rFonts w:ascii="Calibri" w:eastAsia="Calibri" w:hAnsi="Calibri" w:cs="Times New Roman"/>
          <w:sz w:val="24"/>
          <w:szCs w:val="24"/>
        </w:rPr>
        <w:t>candidates</w:t>
      </w:r>
      <w:r w:rsidRPr="00E50CB9">
        <w:rPr>
          <w:rFonts w:ascii="Calibri" w:eastAsia="Calibri" w:hAnsi="Calibri" w:cs="Times New Roman"/>
          <w:sz w:val="24"/>
          <w:szCs w:val="24"/>
        </w:rPr>
        <w:t>; postdocs</w:t>
      </w:r>
      <w:r w:rsidR="009C26AE" w:rsidRPr="00E50CB9">
        <w:rPr>
          <w:rFonts w:ascii="Calibri" w:eastAsia="Calibri" w:hAnsi="Calibri" w:cs="Times New Roman"/>
          <w:sz w:val="24"/>
          <w:szCs w:val="24"/>
        </w:rPr>
        <w:t>; teaching assistants (D4s)</w:t>
      </w:r>
      <w:r w:rsidRPr="00E50CB9">
        <w:rPr>
          <w:rFonts w:ascii="Calibri" w:eastAsia="Calibri" w:hAnsi="Calibri" w:cs="Times New Roman"/>
          <w:sz w:val="24"/>
          <w:szCs w:val="24"/>
        </w:rPr>
        <w:t>) through</w:t>
      </w:r>
      <w:r w:rsidR="00DC5C67">
        <w:rPr>
          <w:rFonts w:ascii="Calibri" w:eastAsia="Calibri" w:hAnsi="Calibri" w:cs="Times New Roman"/>
          <w:sz w:val="24"/>
          <w:szCs w:val="24"/>
        </w:rPr>
        <w:t xml:space="preserve"> the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role as mentor or coach</w:t>
      </w:r>
      <w:r w:rsidR="00E50CB9">
        <w:rPr>
          <w:rFonts w:ascii="Calibri" w:eastAsia="Calibri" w:hAnsi="Calibri" w:cs="Times New Roman"/>
          <w:sz w:val="24"/>
          <w:szCs w:val="24"/>
        </w:rPr>
        <w:t>.</w:t>
      </w:r>
    </w:p>
    <w:p w14:paraId="1A4752E1" w14:textId="0F856686" w:rsidR="00A604DE" w:rsidRPr="00E50CB9" w:rsidRDefault="00A604DE" w:rsidP="00E50CB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 xml:space="preserve">It is expected that the </w:t>
      </w:r>
      <w:r w:rsidR="009C26AE" w:rsidRPr="00E50CB9">
        <w:rPr>
          <w:rFonts w:ascii="Calibri" w:eastAsia="Calibri" w:hAnsi="Calibri" w:cs="Times New Roman"/>
          <w:sz w:val="24"/>
          <w:szCs w:val="24"/>
        </w:rPr>
        <w:t xml:space="preserve">successful candidate </w:t>
      </w:r>
      <w:r w:rsidRPr="00E50CB9">
        <w:rPr>
          <w:rFonts w:ascii="Calibri" w:eastAsia="Calibri" w:hAnsi="Calibri" w:cs="Times New Roman"/>
          <w:sz w:val="24"/>
          <w:szCs w:val="24"/>
        </w:rPr>
        <w:t>will continue to invest in educational</w:t>
      </w:r>
      <w:r w:rsidR="00F53BC5" w:rsidRPr="00E50CB9">
        <w:rPr>
          <w:rFonts w:ascii="Calibri" w:eastAsia="Calibri" w:hAnsi="Calibri" w:cs="Times New Roman"/>
          <w:sz w:val="24"/>
          <w:szCs w:val="24"/>
        </w:rPr>
        <w:t xml:space="preserve"> development and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leadership activities beyond her/his promotion to the level of associate professor.</w:t>
      </w:r>
    </w:p>
    <w:p w14:paraId="3D432F98" w14:textId="77777777" w:rsidR="00A604DE" w:rsidRPr="00E50CB9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585BA5A" w14:textId="3456A1C1" w:rsidR="00A604DE" w:rsidRPr="00E50CB9" w:rsidRDefault="00A604DE" w:rsidP="00E50CB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0CB9">
        <w:rPr>
          <w:rFonts w:ascii="Calibri" w:eastAsia="Calibri" w:hAnsi="Calibri" w:cs="Times New Roman"/>
          <w:b/>
          <w:sz w:val="24"/>
          <w:szCs w:val="24"/>
        </w:rPr>
        <w:t>Other competences:</w:t>
      </w:r>
    </w:p>
    <w:p w14:paraId="3DA742C0" w14:textId="5AF72426" w:rsidR="00252163" w:rsidRPr="00E50CB9" w:rsidRDefault="00C45FD7" w:rsidP="00E50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0CB9">
        <w:rPr>
          <w:sz w:val="24"/>
          <w:szCs w:val="24"/>
        </w:rPr>
        <w:t>Has clearly shown academic leadership and vision in the field of educational development and in the management of educatio</w:t>
      </w:r>
      <w:r w:rsidR="00252163" w:rsidRPr="00E50CB9">
        <w:rPr>
          <w:sz w:val="24"/>
          <w:szCs w:val="24"/>
        </w:rPr>
        <w:t>n</w:t>
      </w:r>
      <w:r w:rsidR="00E50CB9">
        <w:rPr>
          <w:sz w:val="24"/>
          <w:szCs w:val="24"/>
        </w:rPr>
        <w:t>.</w:t>
      </w:r>
    </w:p>
    <w:p w14:paraId="413B5DAB" w14:textId="1331A625" w:rsidR="00252163" w:rsidRPr="00E50CB9" w:rsidRDefault="00E50CB9" w:rsidP="00E50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Organisational sensitivity </w:t>
      </w:r>
      <w:r w:rsidR="00252163" w:rsidRPr="00E50CB9">
        <w:rPr>
          <w:sz w:val="24"/>
          <w:szCs w:val="24"/>
        </w:rPr>
        <w:t>and people skills</w:t>
      </w:r>
      <w:r>
        <w:rPr>
          <w:sz w:val="24"/>
          <w:szCs w:val="24"/>
        </w:rPr>
        <w:t>.</w:t>
      </w:r>
    </w:p>
    <w:p w14:paraId="1A84CD3D" w14:textId="72BF9B00" w:rsidR="00E50CB9" w:rsidRDefault="00252163" w:rsidP="00E50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50CB9">
        <w:rPr>
          <w:sz w:val="24"/>
          <w:szCs w:val="24"/>
        </w:rPr>
        <w:t>Self-reflection, and ability to receive and to provide feedbac</w:t>
      </w:r>
      <w:r w:rsidR="00E50CB9">
        <w:rPr>
          <w:sz w:val="24"/>
          <w:szCs w:val="24"/>
        </w:rPr>
        <w:t>k.</w:t>
      </w:r>
    </w:p>
    <w:p w14:paraId="130A2CB6" w14:textId="3BAA4CBB" w:rsidR="00E50CB9" w:rsidRPr="00E50CB9" w:rsidRDefault="00A604DE" w:rsidP="00E50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Has an open, effective management and leadership style</w:t>
      </w:r>
      <w:r w:rsidR="00E50CB9">
        <w:rPr>
          <w:rFonts w:ascii="Calibri" w:eastAsia="Calibri" w:hAnsi="Calibri" w:cs="Times New Roman"/>
          <w:sz w:val="24"/>
          <w:szCs w:val="24"/>
        </w:rPr>
        <w:t>.</w:t>
      </w:r>
      <w:r w:rsidRPr="00E50CB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E3A52FC" w14:textId="0F4E73FC" w:rsidR="00A604DE" w:rsidRPr="00E50CB9" w:rsidRDefault="00A604DE" w:rsidP="00E50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50CB9">
        <w:rPr>
          <w:rFonts w:ascii="Calibri" w:eastAsia="Calibri" w:hAnsi="Calibri" w:cs="Times New Roman"/>
          <w:sz w:val="24"/>
          <w:szCs w:val="24"/>
        </w:rPr>
        <w:t>Persuasiveness</w:t>
      </w:r>
      <w:r w:rsidR="00444840" w:rsidRPr="00E50CB9">
        <w:rPr>
          <w:rFonts w:ascii="Calibri" w:eastAsia="Calibri" w:hAnsi="Calibri" w:cs="Times New Roman"/>
          <w:sz w:val="24"/>
          <w:szCs w:val="24"/>
        </w:rPr>
        <w:t>, in order to bring colleagues along with new developments</w:t>
      </w:r>
      <w:r w:rsidR="00E50CB9">
        <w:rPr>
          <w:rFonts w:ascii="Calibri" w:eastAsia="Calibri" w:hAnsi="Calibri" w:cs="Times New Roman"/>
          <w:sz w:val="24"/>
          <w:szCs w:val="24"/>
        </w:rPr>
        <w:t>.</w:t>
      </w:r>
    </w:p>
    <w:p w14:paraId="6E8E4D9C" w14:textId="77777777" w:rsidR="00A604DE" w:rsidRPr="00D934C6" w:rsidRDefault="00A604DE" w:rsidP="00E50CB9">
      <w:pPr>
        <w:spacing w:after="0" w:line="240" w:lineRule="auto"/>
        <w:jc w:val="both"/>
        <w:rPr>
          <w:i/>
          <w:sz w:val="40"/>
          <w:szCs w:val="40"/>
        </w:rPr>
      </w:pPr>
    </w:p>
    <w:p w14:paraId="5F92E5BF" w14:textId="77777777" w:rsidR="00032571" w:rsidRDefault="00032571" w:rsidP="00E50CB9">
      <w:pPr>
        <w:spacing w:after="0" w:line="240" w:lineRule="auto"/>
        <w:jc w:val="both"/>
      </w:pPr>
    </w:p>
    <w:sectPr w:rsidR="0003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F2F4" w14:textId="77777777" w:rsidR="00C85178" w:rsidRDefault="00C85178" w:rsidP="00A604DE">
      <w:pPr>
        <w:spacing w:after="0" w:line="240" w:lineRule="auto"/>
      </w:pPr>
      <w:r>
        <w:separator/>
      </w:r>
    </w:p>
  </w:endnote>
  <w:endnote w:type="continuationSeparator" w:id="0">
    <w:p w14:paraId="3A927291" w14:textId="77777777" w:rsidR="00C85178" w:rsidRDefault="00C85178" w:rsidP="00A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B2D4" w14:textId="77777777" w:rsidR="00C85178" w:rsidRDefault="00C85178" w:rsidP="00A604DE">
      <w:pPr>
        <w:spacing w:after="0" w:line="240" w:lineRule="auto"/>
      </w:pPr>
      <w:r>
        <w:separator/>
      </w:r>
    </w:p>
  </w:footnote>
  <w:footnote w:type="continuationSeparator" w:id="0">
    <w:p w14:paraId="46D614DB" w14:textId="77777777" w:rsidR="00C85178" w:rsidRDefault="00C85178" w:rsidP="00A604DE">
      <w:pPr>
        <w:spacing w:after="0" w:line="240" w:lineRule="auto"/>
      </w:pPr>
      <w:r>
        <w:continuationSeparator/>
      </w:r>
    </w:p>
  </w:footnote>
  <w:footnote w:id="1">
    <w:p w14:paraId="54BC59AC" w14:textId="4CFB579F" w:rsidR="00186510" w:rsidRPr="009C6159" w:rsidRDefault="00186510" w:rsidP="00186510">
      <w:pPr>
        <w:pStyle w:val="FootnoteText"/>
        <w:jc w:val="both"/>
        <w:rPr>
          <w:sz w:val="18"/>
          <w:szCs w:val="18"/>
          <w:lang w:val="en-US"/>
        </w:rPr>
      </w:pPr>
      <w:r w:rsidRPr="009C6159">
        <w:rPr>
          <w:rStyle w:val="FootnoteReference"/>
          <w:sz w:val="18"/>
          <w:szCs w:val="18"/>
        </w:rPr>
        <w:footnoteRef/>
      </w:r>
      <w:r w:rsidRPr="009C6159">
        <w:rPr>
          <w:sz w:val="18"/>
          <w:szCs w:val="18"/>
        </w:rPr>
        <w:t xml:space="preserve"> </w:t>
      </w:r>
      <w:r w:rsidRPr="009C6159">
        <w:rPr>
          <w:sz w:val="18"/>
          <w:szCs w:val="18"/>
          <w:lang w:val="en-US"/>
        </w:rPr>
        <w:t>The criteria for this Associate Professorship have been slightly amended by the Faculty Board on 10</w:t>
      </w:r>
      <w:proofErr w:type="gramStart"/>
      <w:r w:rsidRPr="009C6159">
        <w:rPr>
          <w:sz w:val="18"/>
          <w:szCs w:val="18"/>
          <w:vertAlign w:val="superscript"/>
          <w:lang w:val="en-US"/>
        </w:rPr>
        <w:t>th</w:t>
      </w:r>
      <w:r w:rsidRPr="009C6159">
        <w:rPr>
          <w:sz w:val="18"/>
          <w:szCs w:val="18"/>
          <w:lang w:val="en-US"/>
        </w:rPr>
        <w:t xml:space="preserve">  February</w:t>
      </w:r>
      <w:proofErr w:type="gramEnd"/>
      <w:r w:rsidRPr="009C6159">
        <w:rPr>
          <w:sz w:val="18"/>
          <w:szCs w:val="18"/>
          <w:lang w:val="en-US"/>
        </w:rPr>
        <w:t xml:space="preserve"> </w:t>
      </w:r>
      <w:r w:rsidR="005062FB">
        <w:rPr>
          <w:sz w:val="18"/>
          <w:szCs w:val="18"/>
          <w:lang w:val="en-US"/>
        </w:rPr>
        <w:t xml:space="preserve">2021 </w:t>
      </w:r>
      <w:r w:rsidRPr="009C6159">
        <w:rPr>
          <w:sz w:val="18"/>
          <w:szCs w:val="18"/>
          <w:lang w:val="en-US"/>
        </w:rPr>
        <w:t xml:space="preserve">in order to bring them even more in line with </w:t>
      </w:r>
      <w:r w:rsidR="009C6159">
        <w:rPr>
          <w:sz w:val="18"/>
          <w:szCs w:val="18"/>
          <w:lang w:val="en-US"/>
        </w:rPr>
        <w:t>‘</w:t>
      </w:r>
      <w:r w:rsidRPr="009C6159">
        <w:rPr>
          <w:sz w:val="18"/>
          <w:szCs w:val="18"/>
          <w:lang w:val="en-US"/>
        </w:rPr>
        <w:t xml:space="preserve">Recognition </w:t>
      </w:r>
      <w:r w:rsidR="009C6159">
        <w:rPr>
          <w:sz w:val="18"/>
          <w:szCs w:val="18"/>
          <w:lang w:val="en-US"/>
        </w:rPr>
        <w:t xml:space="preserve">and </w:t>
      </w:r>
      <w:r w:rsidRPr="009C6159">
        <w:rPr>
          <w:sz w:val="18"/>
          <w:szCs w:val="18"/>
          <w:lang w:val="en-US"/>
        </w:rPr>
        <w:t>Rewards</w:t>
      </w:r>
      <w:r w:rsidR="009C6159">
        <w:rPr>
          <w:sz w:val="18"/>
          <w:szCs w:val="18"/>
          <w:lang w:val="en-US"/>
        </w:rPr>
        <w:t>’</w:t>
      </w:r>
      <w:r w:rsidRPr="009C6159">
        <w:rPr>
          <w:sz w:val="18"/>
          <w:szCs w:val="18"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4555"/>
    <w:multiLevelType w:val="hybridMultilevel"/>
    <w:tmpl w:val="9A32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874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C64"/>
    <w:multiLevelType w:val="hybridMultilevel"/>
    <w:tmpl w:val="9D8A3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792"/>
    <w:multiLevelType w:val="hybridMultilevel"/>
    <w:tmpl w:val="1318C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79A"/>
    <w:multiLevelType w:val="hybridMultilevel"/>
    <w:tmpl w:val="A9EE7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C7B"/>
    <w:multiLevelType w:val="hybridMultilevel"/>
    <w:tmpl w:val="DAFA34F4"/>
    <w:lvl w:ilvl="0" w:tplc="54E8D5A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629EC"/>
    <w:multiLevelType w:val="hybridMultilevel"/>
    <w:tmpl w:val="0E3ED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B5B"/>
    <w:multiLevelType w:val="hybridMultilevel"/>
    <w:tmpl w:val="DB9A4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42D5"/>
    <w:multiLevelType w:val="hybridMultilevel"/>
    <w:tmpl w:val="C588A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DE"/>
    <w:rsid w:val="00032571"/>
    <w:rsid w:val="000929E0"/>
    <w:rsid w:val="000A47C6"/>
    <w:rsid w:val="00186510"/>
    <w:rsid w:val="001865AB"/>
    <w:rsid w:val="002461E0"/>
    <w:rsid w:val="00246FF4"/>
    <w:rsid w:val="00247220"/>
    <w:rsid w:val="002515D4"/>
    <w:rsid w:val="00252163"/>
    <w:rsid w:val="00444840"/>
    <w:rsid w:val="00480E8A"/>
    <w:rsid w:val="005062FB"/>
    <w:rsid w:val="005916A0"/>
    <w:rsid w:val="00617835"/>
    <w:rsid w:val="006868A7"/>
    <w:rsid w:val="00687A84"/>
    <w:rsid w:val="006B639B"/>
    <w:rsid w:val="00774F3E"/>
    <w:rsid w:val="007F1F45"/>
    <w:rsid w:val="00832C11"/>
    <w:rsid w:val="00854934"/>
    <w:rsid w:val="009536CB"/>
    <w:rsid w:val="00961C8F"/>
    <w:rsid w:val="009C26AE"/>
    <w:rsid w:val="009C6159"/>
    <w:rsid w:val="009F50B3"/>
    <w:rsid w:val="00A47608"/>
    <w:rsid w:val="00A604DE"/>
    <w:rsid w:val="00A66930"/>
    <w:rsid w:val="00C45FD7"/>
    <w:rsid w:val="00C85178"/>
    <w:rsid w:val="00CA2B11"/>
    <w:rsid w:val="00D434AB"/>
    <w:rsid w:val="00DC5C67"/>
    <w:rsid w:val="00E4613C"/>
    <w:rsid w:val="00E50CB9"/>
    <w:rsid w:val="00ED0614"/>
    <w:rsid w:val="00F53BC5"/>
    <w:rsid w:val="00F5606D"/>
    <w:rsid w:val="00F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1B8E6"/>
  <w15:chartTrackingRefBased/>
  <w15:docId w15:val="{4488B82D-6521-7349-ADC4-D6C5D66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D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4DE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D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604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83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83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5FD7"/>
    <w:pPr>
      <w:ind w:left="720"/>
      <w:contextualSpacing/>
    </w:pPr>
  </w:style>
  <w:style w:type="paragraph" w:styleId="Revision">
    <w:name w:val="Revision"/>
    <w:hidden/>
    <w:uiPriority w:val="99"/>
    <w:semiHidden/>
    <w:rsid w:val="00E50CB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E8088-8DF2-B841-A4B2-1C1082BB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Neuhold, Christine (FDCW)</dc:creator>
  <cp:keywords/>
  <dc:description/>
  <cp:lastModifiedBy>Neuhold, Christine (FDCW)</cp:lastModifiedBy>
  <cp:revision>2</cp:revision>
  <dcterms:created xsi:type="dcterms:W3CDTF">2021-02-23T11:32:00Z</dcterms:created>
  <dcterms:modified xsi:type="dcterms:W3CDTF">2021-02-23T11:32:00Z</dcterms:modified>
</cp:coreProperties>
</file>